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1F0" w:rsidRPr="00726BE2" w:rsidRDefault="00CD1716" w:rsidP="00726BE2">
      <w:pPr>
        <w:tabs>
          <w:tab w:val="left" w:pos="3589"/>
        </w:tabs>
        <w:ind w:left="-567" w:right="-143" w:firstLine="567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D171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6300470" cy="9222775"/>
            <wp:effectExtent l="0" t="0" r="5080" b="0"/>
            <wp:docPr id="1" name="Рисунок 1" descr="C:\Users\User\Desktop\дтт\ТЛ с печатью\Новая папка\Жар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Жаров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22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E770B" w:rsidRPr="00CD1716" w:rsidRDefault="00BE770B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356333" w:rsidRPr="00CD1716" w:rsidRDefault="00356333" w:rsidP="00356333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6656A7" w:rsidRPr="00CD1716" w:rsidRDefault="006656A7" w:rsidP="00356333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Пусть горит зеленый свет на твоей дороге!</w:t>
      </w:r>
    </w:p>
    <w:p w:rsidR="00356333" w:rsidRPr="00CD1716" w:rsidRDefault="00356333" w:rsidP="00356333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BE770B" w:rsidRPr="00CD1716" w:rsidRDefault="006656A7" w:rsidP="00356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Программа кружка «Юный инспектор движения» разработана в рамках Федерального закона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« О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 безопасности дорожного движения», закона  Российской Федерации « О безопасности»,  «Правил безопасного поведения учащихся на улицах и дорогах».</w:t>
      </w:r>
    </w:p>
    <w:p w:rsidR="006656A7" w:rsidRPr="00CD1716" w:rsidRDefault="006656A7" w:rsidP="00356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Программа модифицирована на основе программы «Безопасность дорожного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движения »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: Программа и тематическое планирование. 1-4 классы/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авт.сост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. Р. П. Бабина – М.: Мнемозина, 2009 и авторской программы Н.Ф. Виноградовой / Программа и поурочно – тематическое планирование по курсу «Безопасность на дорогах» для детей </w:t>
      </w:r>
      <w:r w:rsidR="00762328" w:rsidRPr="00CD1716">
        <w:rPr>
          <w:rFonts w:ascii="Times New Roman" w:hAnsi="Times New Roman" w:cs="Times New Roman"/>
          <w:sz w:val="24"/>
          <w:szCs w:val="24"/>
        </w:rPr>
        <w:t xml:space="preserve">мл. </w:t>
      </w:r>
      <w:proofErr w:type="spellStart"/>
      <w:r w:rsidR="00762328" w:rsidRPr="00CD1716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="00762328" w:rsidRPr="00CD1716">
        <w:rPr>
          <w:rFonts w:ascii="Times New Roman" w:hAnsi="Times New Roman" w:cs="Times New Roman"/>
          <w:sz w:val="24"/>
          <w:szCs w:val="24"/>
        </w:rPr>
        <w:t>. возраста -  М.: ЭНАС – КЛАСС, 2011.</w:t>
      </w:r>
    </w:p>
    <w:p w:rsidR="00762328" w:rsidRPr="00CD1716" w:rsidRDefault="00762328" w:rsidP="00356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 Направленность образовательной программы социально- педагогическая: создаются условия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для  социальной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практики ребенка в его реальной жизни, накопления нравственного и практического опыты.</w:t>
      </w:r>
    </w:p>
    <w:p w:rsidR="00762328" w:rsidRPr="00CD1716" w:rsidRDefault="00E2667D" w:rsidP="00356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762328" w:rsidRPr="00CD1716">
        <w:rPr>
          <w:rFonts w:ascii="Times New Roman" w:hAnsi="Times New Roman" w:cs="Times New Roman"/>
          <w:b/>
          <w:sz w:val="24"/>
          <w:szCs w:val="24"/>
        </w:rPr>
        <w:t>:</w:t>
      </w:r>
      <w:r w:rsidR="00762328" w:rsidRPr="00CD1716">
        <w:rPr>
          <w:rFonts w:ascii="Times New Roman" w:hAnsi="Times New Roman" w:cs="Times New Roman"/>
          <w:sz w:val="24"/>
          <w:szCs w:val="24"/>
        </w:rPr>
        <w:t xml:space="preserve"> при переходе на федеральные государственные стандарты второго поколения, современные требования к образованию предусматривают необходимость сконцентрировать свое внимание на соблюдении ПДД и </w:t>
      </w:r>
      <w:proofErr w:type="gramStart"/>
      <w:r w:rsidR="00762328" w:rsidRPr="00CD1716">
        <w:rPr>
          <w:rFonts w:ascii="Times New Roman" w:hAnsi="Times New Roman" w:cs="Times New Roman"/>
          <w:sz w:val="24"/>
          <w:szCs w:val="24"/>
        </w:rPr>
        <w:t>культуру  личной</w:t>
      </w:r>
      <w:proofErr w:type="gramEnd"/>
      <w:r w:rsidR="00762328" w:rsidRPr="00CD1716">
        <w:rPr>
          <w:rFonts w:ascii="Times New Roman" w:hAnsi="Times New Roman" w:cs="Times New Roman"/>
          <w:sz w:val="24"/>
          <w:szCs w:val="24"/>
        </w:rPr>
        <w:t xml:space="preserve"> безопасности.</w:t>
      </w:r>
    </w:p>
    <w:p w:rsidR="00762328" w:rsidRPr="00CD1716" w:rsidRDefault="00762328" w:rsidP="00356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Основным концептуальным положением этой программы является, прежде всего, понимание того, что вопросы изучения ПДД и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профилактики  ДДТТ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мы рассматриваем как один и аспектов личной безопасности ребенка.</w:t>
      </w:r>
    </w:p>
    <w:p w:rsidR="00762328" w:rsidRPr="00CD1716" w:rsidRDefault="00762328" w:rsidP="00356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Новизна данной прог</w:t>
      </w:r>
      <w:r w:rsidR="00DA6D05" w:rsidRPr="00CD1716">
        <w:rPr>
          <w:rFonts w:ascii="Times New Roman" w:hAnsi="Times New Roman" w:cs="Times New Roman"/>
          <w:sz w:val="24"/>
          <w:szCs w:val="24"/>
        </w:rPr>
        <w:t xml:space="preserve">раммы в том, что в центре </w:t>
      </w:r>
      <w:proofErr w:type="spellStart"/>
      <w:r w:rsidR="00DA6D05" w:rsidRPr="00CD1716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– воспитательного процесса </w:t>
      </w:r>
      <w:r w:rsidR="00DA6D05" w:rsidRPr="00CD1716">
        <w:rPr>
          <w:rFonts w:ascii="Times New Roman" w:hAnsi="Times New Roman" w:cs="Times New Roman"/>
          <w:sz w:val="24"/>
          <w:szCs w:val="24"/>
        </w:rPr>
        <w:t xml:space="preserve">находятся учащиеся, изучающие Правила дорожного </w:t>
      </w:r>
      <w:proofErr w:type="gramStart"/>
      <w:r w:rsidR="00DA6D05" w:rsidRPr="00CD1716">
        <w:rPr>
          <w:rFonts w:ascii="Times New Roman" w:hAnsi="Times New Roman" w:cs="Times New Roman"/>
          <w:sz w:val="24"/>
          <w:szCs w:val="24"/>
        </w:rPr>
        <w:t>движения,  которые</w:t>
      </w:r>
      <w:proofErr w:type="gramEnd"/>
      <w:r w:rsidR="00DA6D05" w:rsidRPr="00CD1716">
        <w:rPr>
          <w:rFonts w:ascii="Times New Roman" w:hAnsi="Times New Roman" w:cs="Times New Roman"/>
          <w:sz w:val="24"/>
          <w:szCs w:val="24"/>
        </w:rPr>
        <w:t xml:space="preserve"> написаны сложным языком и адресованы взрослым участникам дорожного движения.  Данная </w:t>
      </w:r>
      <w:proofErr w:type="gramStart"/>
      <w:r w:rsidR="00DA6D05" w:rsidRPr="00CD1716">
        <w:rPr>
          <w:rFonts w:ascii="Times New Roman" w:hAnsi="Times New Roman" w:cs="Times New Roman"/>
          <w:sz w:val="24"/>
          <w:szCs w:val="24"/>
        </w:rPr>
        <w:t>же  программа</w:t>
      </w:r>
      <w:proofErr w:type="gramEnd"/>
      <w:r w:rsidR="00DA6D05" w:rsidRPr="00CD1716">
        <w:rPr>
          <w:rFonts w:ascii="Times New Roman" w:hAnsi="Times New Roman" w:cs="Times New Roman"/>
          <w:sz w:val="24"/>
          <w:szCs w:val="24"/>
        </w:rPr>
        <w:t xml:space="preserve"> позволяет систематически знакомить с обязанностями пешеходов и пассажиров  доступно и понятно, обучая ребенка правилам безопасного </w:t>
      </w:r>
      <w:proofErr w:type="spellStart"/>
      <w:r w:rsidR="00DA6D05" w:rsidRPr="00CD1716">
        <w:rPr>
          <w:rFonts w:ascii="Times New Roman" w:hAnsi="Times New Roman" w:cs="Times New Roman"/>
          <w:sz w:val="24"/>
          <w:szCs w:val="24"/>
        </w:rPr>
        <w:t>правопослушного</w:t>
      </w:r>
      <w:proofErr w:type="spellEnd"/>
      <w:r w:rsidR="00DA6D05" w:rsidRPr="00CD1716">
        <w:rPr>
          <w:rFonts w:ascii="Times New Roman" w:hAnsi="Times New Roman" w:cs="Times New Roman"/>
          <w:sz w:val="24"/>
          <w:szCs w:val="24"/>
        </w:rPr>
        <w:t xml:space="preserve">  поведения на улицах, дорогах и в транспорте.  Количество часов позволяет более основательно изучить Правила дорожного движения.</w:t>
      </w:r>
    </w:p>
    <w:p w:rsidR="00DA6D05" w:rsidRPr="00CD1716" w:rsidRDefault="00DA6D05" w:rsidP="00356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Становясь школьниками, большинство первоклассников впервые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оказыватся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на оживленных улицах города. Вот почему разговор о поведении вообще начинается с правил поведения на улице. Данные занятия помогут учащимся </w:t>
      </w:r>
      <w:r w:rsidR="00EE7BFC" w:rsidRPr="00CD1716">
        <w:rPr>
          <w:rFonts w:ascii="Times New Roman" w:hAnsi="Times New Roman" w:cs="Times New Roman"/>
          <w:sz w:val="24"/>
          <w:szCs w:val="24"/>
        </w:rPr>
        <w:t>систематизировать, расширить и углубить знании по безопасности движения, сформируют у них уважение к общему закону дорог и улиц, воспитают дисциплинированных пешеходов, пассажиров, а возможно, и будущих водителей.</w:t>
      </w:r>
    </w:p>
    <w:p w:rsidR="00EE7BFC" w:rsidRPr="00CD1716" w:rsidRDefault="00EE7BFC" w:rsidP="00356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Уже с раннего возраста у детей необходимо воспитывать сознательное отношение к Правилам дорожного движения (ПДД), которые должны стать нормой поведения каждого культурного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человека .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 Правила дорожного движения являются важным средством трудового регулирования в сфере дорожного движения, воспитания его участников в духе дисциплины, ответственности, взаимной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предусмотрительности,  внимательности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>. Выполнение всех требований Правил дорожного движения создает предпосылки четкого и безопасного движения транспортных средств и пешеходов по улицам и дорогам.</w:t>
      </w:r>
    </w:p>
    <w:p w:rsidR="00EE7BFC" w:rsidRPr="00CD1716" w:rsidRDefault="00EE7BFC" w:rsidP="00356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CD1716">
        <w:rPr>
          <w:rFonts w:ascii="Times New Roman" w:hAnsi="Times New Roman" w:cs="Times New Roman"/>
          <w:sz w:val="24"/>
          <w:szCs w:val="24"/>
        </w:rPr>
        <w:t xml:space="preserve"> обучение элементарным правилам поведения на дороге, развитие навыков правильного поведения на улице, умение использовать правила дорожного движения в реальной жизни.</w:t>
      </w:r>
    </w:p>
    <w:p w:rsidR="00EE7BFC" w:rsidRPr="00CD1716" w:rsidRDefault="00EE7BFC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Задачи</w:t>
      </w:r>
      <w:r w:rsidRPr="00CD1716">
        <w:rPr>
          <w:rFonts w:ascii="Times New Roman" w:hAnsi="Times New Roman" w:cs="Times New Roman"/>
          <w:sz w:val="24"/>
          <w:szCs w:val="24"/>
        </w:rPr>
        <w:t>:</w:t>
      </w:r>
    </w:p>
    <w:p w:rsidR="00EE7BFC" w:rsidRPr="00CD1716" w:rsidRDefault="00DC79F1" w:rsidP="00356333">
      <w:pPr>
        <w:pStyle w:val="a5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Обучающие: 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Научить основным правилам дорожного движения;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Обеспечить каждому ребенку требуемый уровень знаний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по  безопасному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поведению на улицах и дорогах;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Обучить правильному поведению на улицах, используя полученные знания по данному вопросу;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lastRenderedPageBreak/>
        <w:t>Сформировать умение применять на практике полученные знания, обеспечив тем свою собственную безопасность.</w:t>
      </w:r>
    </w:p>
    <w:p w:rsidR="00DC79F1" w:rsidRPr="00CD1716" w:rsidRDefault="00DC79F1" w:rsidP="00356333">
      <w:pPr>
        <w:pStyle w:val="a5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Развивающие: 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Развить мотивацию к безопасному поведению;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Развить у учащихся умение ориентироваться в дорожно- транспортной ситуации; 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Формировать личностный и социально- значимый опыт безопасного поведения на дорогах и улицах;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Формировать навыки самооценки, самоанализа своего поведения на улице и в транспорте;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Развивать личностные свойства – самостоятельность, ответственность, активность, аккуратность.</w:t>
      </w:r>
    </w:p>
    <w:p w:rsidR="00DC79F1" w:rsidRPr="00CD1716" w:rsidRDefault="00DC79F1" w:rsidP="00356333">
      <w:pPr>
        <w:pStyle w:val="a5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Воспитательные: </w:t>
      </w:r>
    </w:p>
    <w:p w:rsidR="00DC79F1" w:rsidRPr="00CD1716" w:rsidRDefault="00DC79F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Воспитывать сознательное отношение к выполнению правил дорожного движения;</w:t>
      </w:r>
    </w:p>
    <w:p w:rsidR="00DC79F1" w:rsidRPr="00CD1716" w:rsidRDefault="00DB569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Воспитывать культуру поведения и дорожную этику в условиях дорожного движения.</w:t>
      </w:r>
    </w:p>
    <w:p w:rsidR="00DB5691" w:rsidRPr="00CD1716" w:rsidRDefault="00DB569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Основные идеи, принципы, особенности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программы:  Программа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«Добрая дорога детства»  имеет цель не механическое заучивание ПДД, а формирование и развитие познавательной деятельности, ориентированной на понимание опасности и безопасности.</w:t>
      </w:r>
    </w:p>
    <w:p w:rsidR="00DB5691" w:rsidRPr="00CD1716" w:rsidRDefault="00DB569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Ориентируясь на решение задач,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программа ,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в своем содержании реализует следующие принципы:</w:t>
      </w:r>
    </w:p>
    <w:p w:rsidR="00DB5691" w:rsidRPr="00CD1716" w:rsidRDefault="00DB569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-т принцип вариативности, который лежит в основе планирования учебного материала в соответствии с материально – технической оснащенностью занятий;</w:t>
      </w:r>
    </w:p>
    <w:p w:rsidR="00DB5691" w:rsidRPr="00CD1716" w:rsidRDefault="00DB569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- принцип достаточности и сообразности, особенностей формирования универсальных учебных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действий ;</w:t>
      </w:r>
      <w:proofErr w:type="gramEnd"/>
    </w:p>
    <w:p w:rsidR="004260E9" w:rsidRPr="00CD1716" w:rsidRDefault="00DB5691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соблюдение дидактических правил от известного к неизвестному и от простого к сложному, которые лежат в основе </w:t>
      </w:r>
      <w:r w:rsidR="004260E9" w:rsidRPr="00CD1716">
        <w:rPr>
          <w:rFonts w:ascii="Times New Roman" w:hAnsi="Times New Roman" w:cs="Times New Roman"/>
          <w:sz w:val="24"/>
          <w:szCs w:val="24"/>
        </w:rPr>
        <w:t xml:space="preserve">планирования </w:t>
      </w:r>
      <w:proofErr w:type="gramStart"/>
      <w:r w:rsidR="004260E9" w:rsidRPr="00CD1716">
        <w:rPr>
          <w:rFonts w:ascii="Times New Roman" w:hAnsi="Times New Roman" w:cs="Times New Roman"/>
          <w:sz w:val="24"/>
          <w:szCs w:val="24"/>
        </w:rPr>
        <w:t>( предметные</w:t>
      </w:r>
      <w:proofErr w:type="gramEnd"/>
      <w:r w:rsidR="004260E9" w:rsidRPr="00CD171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260E9" w:rsidRPr="00CD1716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="004260E9" w:rsidRPr="00CD1716">
        <w:rPr>
          <w:rFonts w:ascii="Times New Roman" w:hAnsi="Times New Roman" w:cs="Times New Roman"/>
          <w:sz w:val="24"/>
          <w:szCs w:val="24"/>
        </w:rPr>
        <w:t>, личностные), в том числе и в самостоятельной деятельности;</w:t>
      </w:r>
    </w:p>
    <w:p w:rsidR="004260E9" w:rsidRPr="00CD1716" w:rsidRDefault="004260E9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D1716">
        <w:rPr>
          <w:rFonts w:ascii="Times New Roman" w:hAnsi="Times New Roman" w:cs="Times New Roman"/>
          <w:sz w:val="24"/>
          <w:szCs w:val="24"/>
        </w:rPr>
        <w:t xml:space="preserve">расширение 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связей (формирование целостного мировоззрения ребенка); </w:t>
      </w:r>
    </w:p>
    <w:p w:rsidR="00DB5691" w:rsidRPr="00CD1716" w:rsidRDefault="004260E9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последовательность и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постепенность  обучения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(определенными дозами по нарастающей объема информации);</w:t>
      </w:r>
    </w:p>
    <w:p w:rsidR="004260E9" w:rsidRPr="00CD1716" w:rsidRDefault="004260E9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- принцип развивающего обучения (организация обучающихся воздействий на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личность  и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поведение ребенка позволяет управлять темпами и содержанием его развития). Успешность обучения определяется способностью ребенка самостоятельно объяснить, почему он должен поступить именно так, а не иначе. И как результат – осознанно вести себя в реальных дорожных ситуациях.</w:t>
      </w:r>
    </w:p>
    <w:p w:rsidR="004260E9" w:rsidRPr="00CD1716" w:rsidRDefault="004260E9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принцип единства воспитания и обучения.</w:t>
      </w:r>
    </w:p>
    <w:p w:rsidR="004260E9" w:rsidRPr="00CD1716" w:rsidRDefault="004260E9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Общая характеристика предмета</w:t>
      </w:r>
    </w:p>
    <w:p w:rsidR="007B4702" w:rsidRPr="00CD1716" w:rsidRDefault="007B4702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 воспитании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7B4702" w:rsidRPr="00CD1716" w:rsidRDefault="007B4702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Программа кружка «ЮИД» относится с социально- педагогической направленности: создаются условия для социальной практики ребенка в его реальной жизни, накопления нравственного и практического опыта.</w:t>
      </w:r>
    </w:p>
    <w:p w:rsidR="007B4702" w:rsidRPr="00CD1716" w:rsidRDefault="007B4702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Работа кружка «ЮИД» основывается на различных видах деятельности:</w:t>
      </w:r>
    </w:p>
    <w:p w:rsidR="007B4702" w:rsidRPr="00CD1716" w:rsidRDefault="007B4702" w:rsidP="00356333">
      <w:pPr>
        <w:pStyle w:val="a5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Создание уголка безопасности дорожного движения;</w:t>
      </w:r>
    </w:p>
    <w:p w:rsidR="007B4702" w:rsidRPr="00CD1716" w:rsidRDefault="002319EE" w:rsidP="00356333">
      <w:pPr>
        <w:pStyle w:val="a5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Изучение правил дорожного и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движения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и пропаганда их в классах;</w:t>
      </w:r>
    </w:p>
    <w:p w:rsidR="002319EE" w:rsidRPr="00CD1716" w:rsidRDefault="002319EE" w:rsidP="00356333">
      <w:pPr>
        <w:pStyle w:val="a5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Встречи и беседы с инспектором ГИБДД;</w:t>
      </w:r>
    </w:p>
    <w:p w:rsidR="002319EE" w:rsidRPr="00CD1716" w:rsidRDefault="002319EE" w:rsidP="00356333">
      <w:pPr>
        <w:pStyle w:val="a5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Встречи с медицинским работником, с целью изучения основ медицинских знаний и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применения  знаний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на практике;</w:t>
      </w:r>
    </w:p>
    <w:p w:rsidR="002319EE" w:rsidRPr="00CD1716" w:rsidRDefault="002319EE" w:rsidP="00356333">
      <w:pPr>
        <w:pStyle w:val="a5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Проведение практических занятий по вождению велосипеда;</w:t>
      </w:r>
    </w:p>
    <w:p w:rsidR="002319EE" w:rsidRPr="00CD1716" w:rsidRDefault="002319EE" w:rsidP="00356333">
      <w:pPr>
        <w:pStyle w:val="a5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Участие в различных конкурсах по профилактике дорожно- транспортной безопасности;</w:t>
      </w:r>
    </w:p>
    <w:p w:rsidR="002319EE" w:rsidRPr="00CD1716" w:rsidRDefault="002319EE" w:rsidP="00356333">
      <w:pPr>
        <w:pStyle w:val="a5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Проведение игр, конкурсов,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соревнований ;</w:t>
      </w:r>
      <w:proofErr w:type="gramEnd"/>
    </w:p>
    <w:p w:rsidR="002319EE" w:rsidRPr="00CD1716" w:rsidRDefault="002319EE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Основные формы деятельности кружка по данной программе: </w:t>
      </w:r>
      <w:r w:rsidRPr="00CD1716">
        <w:rPr>
          <w:rFonts w:ascii="Times New Roman" w:hAnsi="Times New Roman" w:cs="Times New Roman"/>
          <w:sz w:val="24"/>
          <w:szCs w:val="24"/>
        </w:rPr>
        <w:t>обучение, применение знаний на практике через практические занятия, соревнования, игры, практическая работа по проведению пропаганды безопасности дорожного движения через конкурсы, викторины, шоу- программы.</w:t>
      </w:r>
    </w:p>
    <w:p w:rsidR="002319EE" w:rsidRPr="00CD1716" w:rsidRDefault="002319EE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 ра</w:t>
      </w:r>
      <w:r w:rsidR="001F62C8" w:rsidRPr="00CD1716">
        <w:rPr>
          <w:rFonts w:ascii="Times New Roman" w:hAnsi="Times New Roman" w:cs="Times New Roman"/>
          <w:sz w:val="24"/>
          <w:szCs w:val="24"/>
        </w:rPr>
        <w:t>боте кружка участвуют учащиеся 4</w:t>
      </w:r>
      <w:r w:rsidRPr="00CD1716">
        <w:rPr>
          <w:rFonts w:ascii="Times New Roman" w:hAnsi="Times New Roman" w:cs="Times New Roman"/>
          <w:sz w:val="24"/>
          <w:szCs w:val="24"/>
        </w:rPr>
        <w:t xml:space="preserve"> классов. Создается актив детей для оказания помощи изучения ПДД во всех классах начального звена через агитацию, пропаганду, конкурсы, </w:t>
      </w:r>
      <w:r w:rsidR="008B7C3C" w:rsidRPr="00CD1716">
        <w:rPr>
          <w:rFonts w:ascii="Times New Roman" w:hAnsi="Times New Roman" w:cs="Times New Roman"/>
          <w:sz w:val="24"/>
          <w:szCs w:val="24"/>
        </w:rPr>
        <w:t>игры, соревнования.</w:t>
      </w:r>
    </w:p>
    <w:p w:rsidR="001F0E20" w:rsidRPr="00CD1716" w:rsidRDefault="00206E42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Развитие значимых для данной деятельности </w:t>
      </w:r>
      <w:proofErr w:type="gramStart"/>
      <w:r w:rsidRPr="00CD1716">
        <w:rPr>
          <w:rFonts w:ascii="Times New Roman" w:hAnsi="Times New Roman" w:cs="Times New Roman"/>
          <w:b/>
          <w:sz w:val="24"/>
          <w:szCs w:val="24"/>
        </w:rPr>
        <w:t>личностных  качеств</w:t>
      </w:r>
      <w:proofErr w:type="gramEnd"/>
      <w:r w:rsidRPr="00CD1716">
        <w:rPr>
          <w:rFonts w:ascii="Times New Roman" w:hAnsi="Times New Roman" w:cs="Times New Roman"/>
          <w:b/>
          <w:sz w:val="24"/>
          <w:szCs w:val="24"/>
        </w:rPr>
        <w:t>:</w:t>
      </w:r>
    </w:p>
    <w:p w:rsidR="00206E42" w:rsidRPr="00CD1716" w:rsidRDefault="005F2F1B" w:rsidP="00356333">
      <w:pPr>
        <w:pStyle w:val="a5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</w:t>
      </w:r>
      <w:r w:rsidR="00206E42" w:rsidRPr="00CD1716">
        <w:rPr>
          <w:rFonts w:ascii="Times New Roman" w:hAnsi="Times New Roman" w:cs="Times New Roman"/>
          <w:sz w:val="24"/>
          <w:szCs w:val="24"/>
        </w:rPr>
        <w:t>амостоятельности в принятии правильного решения;</w:t>
      </w:r>
    </w:p>
    <w:p w:rsidR="00206E42" w:rsidRPr="00CD1716" w:rsidRDefault="005F2F1B" w:rsidP="00356333">
      <w:pPr>
        <w:pStyle w:val="a5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у</w:t>
      </w:r>
      <w:r w:rsidR="00206E42" w:rsidRPr="00CD1716">
        <w:rPr>
          <w:rFonts w:ascii="Times New Roman" w:hAnsi="Times New Roman" w:cs="Times New Roman"/>
          <w:sz w:val="24"/>
          <w:szCs w:val="24"/>
        </w:rPr>
        <w:t>бежденности и активности в пропаганде добросовестного выполнения правил дорожного движения, как необходимого элемента сохранения своей жизни;</w:t>
      </w:r>
    </w:p>
    <w:p w:rsidR="00206E42" w:rsidRPr="00CD1716" w:rsidRDefault="005F2F1B" w:rsidP="00356333">
      <w:pPr>
        <w:pStyle w:val="a5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</w:t>
      </w:r>
      <w:r w:rsidR="00206E42" w:rsidRPr="00CD1716">
        <w:rPr>
          <w:rFonts w:ascii="Times New Roman" w:hAnsi="Times New Roman" w:cs="Times New Roman"/>
          <w:sz w:val="24"/>
          <w:szCs w:val="24"/>
        </w:rPr>
        <w:t>нимательности и вежливости во взаимоотношениях участников дорожного движения;</w:t>
      </w:r>
    </w:p>
    <w:p w:rsidR="00206E42" w:rsidRPr="00CD1716" w:rsidRDefault="005F2F1B" w:rsidP="00356333">
      <w:pPr>
        <w:pStyle w:val="a5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з</w:t>
      </w:r>
      <w:r w:rsidR="00206E42" w:rsidRPr="00CD1716">
        <w:rPr>
          <w:rFonts w:ascii="Times New Roman" w:hAnsi="Times New Roman" w:cs="Times New Roman"/>
          <w:sz w:val="24"/>
          <w:szCs w:val="24"/>
        </w:rPr>
        <w:t>дорового образа жизни и навыка самостоятельного физического совершенствования.</w:t>
      </w:r>
    </w:p>
    <w:p w:rsidR="00356333" w:rsidRPr="00CD1716" w:rsidRDefault="00356333" w:rsidP="00356333">
      <w:pPr>
        <w:pStyle w:val="a5"/>
        <w:spacing w:after="0" w:line="240" w:lineRule="auto"/>
        <w:ind w:left="0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CAB" w:rsidRPr="00CD1716" w:rsidRDefault="007A6CAB" w:rsidP="00356333">
      <w:pPr>
        <w:pStyle w:val="a5"/>
        <w:spacing w:after="0" w:line="240" w:lineRule="auto"/>
        <w:ind w:left="0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Предполагаемые результаты</w:t>
      </w:r>
    </w:p>
    <w:p w:rsidR="00206E42" w:rsidRPr="00CD1716" w:rsidRDefault="00206E42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Учащиеся должны: </w:t>
      </w:r>
    </w:p>
    <w:p w:rsidR="00206E42" w:rsidRPr="00CD1716" w:rsidRDefault="003E11F0" w:rsidP="00356333">
      <w:pPr>
        <w:pStyle w:val="a5"/>
        <w:numPr>
          <w:ilvl w:val="0"/>
          <w:numId w:val="3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Знать</w:t>
      </w:r>
      <w:r w:rsidR="00206E42" w:rsidRPr="00CD1716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206E42" w:rsidRPr="00CD1716" w:rsidRDefault="005F2F1B" w:rsidP="00356333">
      <w:pPr>
        <w:pStyle w:val="a5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</w:t>
      </w:r>
      <w:r w:rsidR="00206E42" w:rsidRPr="00CD1716">
        <w:rPr>
          <w:rFonts w:ascii="Times New Roman" w:hAnsi="Times New Roman" w:cs="Times New Roman"/>
          <w:sz w:val="24"/>
          <w:szCs w:val="24"/>
        </w:rPr>
        <w:t>равила дорожного движения, нормативные документы об ответственности за нарушение ПДД;</w:t>
      </w:r>
    </w:p>
    <w:p w:rsidR="00206E42" w:rsidRPr="00CD1716" w:rsidRDefault="005F2F1B" w:rsidP="00356333">
      <w:pPr>
        <w:pStyle w:val="a5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</w:t>
      </w:r>
      <w:r w:rsidR="00206E42" w:rsidRPr="00CD1716">
        <w:rPr>
          <w:rFonts w:ascii="Times New Roman" w:hAnsi="Times New Roman" w:cs="Times New Roman"/>
          <w:sz w:val="24"/>
          <w:szCs w:val="24"/>
        </w:rPr>
        <w:t>ерии дорожных знаков и их представителей;</w:t>
      </w:r>
    </w:p>
    <w:p w:rsidR="00206E42" w:rsidRPr="00CD1716" w:rsidRDefault="005F2F1B" w:rsidP="00356333">
      <w:pPr>
        <w:pStyle w:val="a5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</w:t>
      </w:r>
      <w:r w:rsidR="00206E42" w:rsidRPr="00CD1716">
        <w:rPr>
          <w:rFonts w:ascii="Times New Roman" w:hAnsi="Times New Roman" w:cs="Times New Roman"/>
          <w:sz w:val="24"/>
          <w:szCs w:val="24"/>
        </w:rPr>
        <w:t>пособы оказания первой медицинской помощи;</w:t>
      </w:r>
    </w:p>
    <w:p w:rsidR="00206E42" w:rsidRPr="00CD1716" w:rsidRDefault="005F2F1B" w:rsidP="00356333">
      <w:pPr>
        <w:pStyle w:val="a5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т</w:t>
      </w:r>
      <w:r w:rsidR="00206E42" w:rsidRPr="00CD1716">
        <w:rPr>
          <w:rFonts w:ascii="Times New Roman" w:hAnsi="Times New Roman" w:cs="Times New Roman"/>
          <w:sz w:val="24"/>
          <w:szCs w:val="24"/>
        </w:rPr>
        <w:t>ехническое устройство велосипеда.</w:t>
      </w:r>
    </w:p>
    <w:p w:rsidR="00206E42" w:rsidRPr="00CD1716" w:rsidRDefault="00206E42" w:rsidP="00356333">
      <w:pPr>
        <w:pStyle w:val="a5"/>
        <w:numPr>
          <w:ilvl w:val="0"/>
          <w:numId w:val="3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Уметь: </w:t>
      </w:r>
    </w:p>
    <w:p w:rsidR="00206E42" w:rsidRPr="00CD1716" w:rsidRDefault="005F2F1B" w:rsidP="00356333">
      <w:pPr>
        <w:pStyle w:val="a5"/>
        <w:numPr>
          <w:ilvl w:val="0"/>
          <w:numId w:val="5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работать с правилами дорожного движения выделять нужную информацию;</w:t>
      </w:r>
    </w:p>
    <w:p w:rsidR="005F2F1B" w:rsidRPr="00CD1716" w:rsidRDefault="005F2F1B" w:rsidP="00356333">
      <w:pPr>
        <w:pStyle w:val="a5"/>
        <w:numPr>
          <w:ilvl w:val="0"/>
          <w:numId w:val="5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читать информацию по дорожным знакам;</w:t>
      </w:r>
    </w:p>
    <w:p w:rsidR="005F2F1B" w:rsidRPr="00CD1716" w:rsidRDefault="005F2F1B" w:rsidP="00356333">
      <w:pPr>
        <w:pStyle w:val="a5"/>
        <w:numPr>
          <w:ilvl w:val="0"/>
          <w:numId w:val="5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оценивать дорожную ситуацию;</w:t>
      </w:r>
    </w:p>
    <w:p w:rsidR="005F2F1B" w:rsidRPr="00CD1716" w:rsidRDefault="005F2F1B" w:rsidP="00356333">
      <w:pPr>
        <w:pStyle w:val="a5"/>
        <w:numPr>
          <w:ilvl w:val="0"/>
          <w:numId w:val="5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оказывать первую медицинскую помощь пострадавшему;</w:t>
      </w:r>
    </w:p>
    <w:p w:rsidR="005F2F1B" w:rsidRPr="00CD1716" w:rsidRDefault="005F2F1B" w:rsidP="00356333">
      <w:pPr>
        <w:pStyle w:val="a5"/>
        <w:numPr>
          <w:ilvl w:val="0"/>
          <w:numId w:val="5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управлять велосипедом. </w:t>
      </w:r>
    </w:p>
    <w:p w:rsidR="005F2F1B" w:rsidRPr="00CD1716" w:rsidRDefault="005F2F1B" w:rsidP="00356333">
      <w:pPr>
        <w:pStyle w:val="a5"/>
        <w:numPr>
          <w:ilvl w:val="0"/>
          <w:numId w:val="3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Иметь навыки: </w:t>
      </w:r>
    </w:p>
    <w:p w:rsidR="005F2F1B" w:rsidRPr="00CD1716" w:rsidRDefault="005F2F1B" w:rsidP="00356333">
      <w:pPr>
        <w:pStyle w:val="a5"/>
        <w:numPr>
          <w:ilvl w:val="0"/>
          <w:numId w:val="6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дисциплины, осторожности, безопасного движения как пешехода, пассажира, велосипедиста;</w:t>
      </w:r>
    </w:p>
    <w:p w:rsidR="005F2F1B" w:rsidRPr="00CD1716" w:rsidRDefault="005F2F1B" w:rsidP="00356333">
      <w:pPr>
        <w:pStyle w:val="a5"/>
        <w:numPr>
          <w:ilvl w:val="0"/>
          <w:numId w:val="6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Взаимной поддержки и выручки в совместной деятельности;</w:t>
      </w:r>
    </w:p>
    <w:p w:rsidR="005F2F1B" w:rsidRPr="00CD1716" w:rsidRDefault="005F2F1B" w:rsidP="00356333">
      <w:pPr>
        <w:pStyle w:val="a5"/>
        <w:numPr>
          <w:ilvl w:val="0"/>
          <w:numId w:val="6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участия в конкурсах, соревнованиях;</w:t>
      </w:r>
    </w:p>
    <w:p w:rsidR="005F2F1B" w:rsidRPr="00CD1716" w:rsidRDefault="005F2F1B" w:rsidP="00356333">
      <w:pPr>
        <w:pStyle w:val="a5"/>
        <w:numPr>
          <w:ilvl w:val="0"/>
          <w:numId w:val="6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активной жизненной позиции образцового участника дорожного движения.</w:t>
      </w:r>
    </w:p>
    <w:p w:rsidR="00206E42" w:rsidRPr="00CD1716" w:rsidRDefault="005F2F1B" w:rsidP="00356333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Реализация данной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программы  рассчитана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на 1 год обучения в начальной школе и позволит обучающимся получить систематизированное представление об опасностях на дороге  и о прогнозировании опасных ситуаций</w:t>
      </w:r>
      <w:r w:rsidR="00841DEA" w:rsidRPr="00CD1716">
        <w:rPr>
          <w:rFonts w:ascii="Times New Roman" w:hAnsi="Times New Roman" w:cs="Times New Roman"/>
          <w:sz w:val="24"/>
          <w:szCs w:val="24"/>
        </w:rPr>
        <w:t xml:space="preserve">, оценить влияние их последствий на жизнь и здоровье человека, выработать алгоритм безопасного поведения с учетом своих возможностей. Программа </w:t>
      </w:r>
      <w:proofErr w:type="gramStart"/>
      <w:r w:rsidR="00841DEA" w:rsidRPr="00CD1716">
        <w:rPr>
          <w:rFonts w:ascii="Times New Roman" w:hAnsi="Times New Roman" w:cs="Times New Roman"/>
          <w:sz w:val="24"/>
          <w:szCs w:val="24"/>
        </w:rPr>
        <w:t>предполагает</w:t>
      </w:r>
      <w:proofErr w:type="gramEnd"/>
      <w:r w:rsidR="00841DEA" w:rsidRPr="00CD1716">
        <w:rPr>
          <w:rFonts w:ascii="Times New Roman" w:hAnsi="Times New Roman" w:cs="Times New Roman"/>
          <w:sz w:val="24"/>
          <w:szCs w:val="24"/>
        </w:rPr>
        <w:t xml:space="preserve"> как групповые занятия, так и индивидуальные, а также проведение массовых мероприятий. </w:t>
      </w:r>
    </w:p>
    <w:p w:rsidR="00841DEA" w:rsidRPr="00CD1716" w:rsidRDefault="00841DEA" w:rsidP="00356333">
      <w:pPr>
        <w:tabs>
          <w:tab w:val="left" w:pos="-567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CD1716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– воспитательный процесс состоит из различных видов деятельности:  </w:t>
      </w:r>
    </w:p>
    <w:p w:rsidR="00841DEA" w:rsidRPr="00CD1716" w:rsidRDefault="00841DEA" w:rsidP="00356333">
      <w:pPr>
        <w:tabs>
          <w:tab w:val="left" w:pos="-426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-обучение теоретическим знаниям (вербальная информация, излагаемая педагогом);</w:t>
      </w:r>
    </w:p>
    <w:p w:rsidR="00841DEA" w:rsidRPr="00CD1716" w:rsidRDefault="00841DEA" w:rsidP="00356333">
      <w:pPr>
        <w:tabs>
          <w:tab w:val="left" w:pos="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самостоятельная работа (изучение иллюстраций и выполнение заданий в учебных пособиях);</w:t>
      </w:r>
    </w:p>
    <w:p w:rsidR="00841DEA" w:rsidRPr="00CD1716" w:rsidRDefault="00841DEA" w:rsidP="00356333">
      <w:pPr>
        <w:tabs>
          <w:tab w:val="left" w:pos="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практическая отработка координации движений, двигательных умений и навыков безопасного поведения на улицах, дорогах и в транспорте с использованием для этого комплекса игр (сюжетные, ролевые, игры по правилам и др.) и специальных упражнений (вводные, групповые, индивидуальные).</w:t>
      </w:r>
    </w:p>
    <w:p w:rsidR="00E41729" w:rsidRPr="00CD1716" w:rsidRDefault="00E41729" w:rsidP="00356333">
      <w:pPr>
        <w:tabs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              Занятия проводятся в доступной и стимулирующей развитие интереса форме. На каждом занятии присутствует элемент игры.</w:t>
      </w:r>
    </w:p>
    <w:p w:rsidR="00E41729" w:rsidRPr="00CD1716" w:rsidRDefault="00E41729" w:rsidP="00356333">
      <w:pPr>
        <w:tabs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lastRenderedPageBreak/>
        <w:t xml:space="preserve">              Игровые технологии, применяемые в программе, дают возможность включиться ребенку в практическую деятельность, в условиях ситуаций, направленных на воссоздание и усвоение опыта безопасного поведения на дорогах и улицах, в котором складывается и совершенствуется самоуправление поведением.</w:t>
      </w:r>
    </w:p>
    <w:p w:rsidR="00E41729" w:rsidRPr="00CD1716" w:rsidRDefault="00E41729" w:rsidP="00356333">
      <w:pPr>
        <w:tabs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               Методы, способы деятельности педагога, направленные на глубокое, осознанное и прочное усвоение знаний учащимися:</w:t>
      </w:r>
    </w:p>
    <w:p w:rsidR="00E41729" w:rsidRPr="00CD1716" w:rsidRDefault="00E41729" w:rsidP="00356333">
      <w:pPr>
        <w:tabs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- в обучении- практический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различные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упражнения с моделями, с игровым материалом транспортных средств, изготовление макетов, занятия на транспортной площадке)</w:t>
      </w:r>
      <w:r w:rsidR="003811A5" w:rsidRPr="00CD1716">
        <w:rPr>
          <w:rFonts w:ascii="Times New Roman" w:hAnsi="Times New Roman" w:cs="Times New Roman"/>
          <w:sz w:val="24"/>
          <w:szCs w:val="24"/>
        </w:rPr>
        <w:t>;</w:t>
      </w:r>
    </w:p>
    <w:p w:rsidR="003811A5" w:rsidRPr="00CD1716" w:rsidRDefault="003811A5" w:rsidP="00356333">
      <w:pPr>
        <w:tabs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- наглядный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изучение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правил на макетах, наблюдение за движение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траспорта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и пешеходов, демонстрация дорожных знаков, технических средств);</w:t>
      </w:r>
    </w:p>
    <w:p w:rsidR="003811A5" w:rsidRPr="00CD1716" w:rsidRDefault="003811A5" w:rsidP="00356333">
      <w:pPr>
        <w:tabs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- словесный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как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ведущий- инструктаж, беседы, разъяснения); работа с книгой ( в основном чтение, изучение);</w:t>
      </w:r>
    </w:p>
    <w:p w:rsidR="003811A5" w:rsidRPr="00CD1716" w:rsidRDefault="003811A5" w:rsidP="00356333">
      <w:pPr>
        <w:tabs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CD1716">
        <w:rPr>
          <w:rFonts w:ascii="Times New Roman" w:hAnsi="Times New Roman" w:cs="Times New Roman"/>
          <w:sz w:val="24"/>
          <w:szCs w:val="24"/>
        </w:rPr>
        <w:t>видеометод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>( просмотр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>, обучение).</w:t>
      </w:r>
    </w:p>
    <w:p w:rsidR="00841DEA" w:rsidRPr="00CD1716" w:rsidRDefault="003811A5" w:rsidP="00356333">
      <w:pPr>
        <w:tabs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- в воспитании –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по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Г.И. Щукиной)- методы формирования сознания личности, направленные на формирование устойчивых убеждений ( рассказ, дискуссия, этическая беседа, пример);</w:t>
      </w:r>
    </w:p>
    <w:p w:rsidR="00BE770B" w:rsidRPr="00CD1716" w:rsidRDefault="003811A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методы организации деятельности и формирования</w:t>
      </w:r>
      <w:r w:rsidR="003220A6" w:rsidRPr="00CD1716">
        <w:rPr>
          <w:rFonts w:ascii="Times New Roman" w:hAnsi="Times New Roman" w:cs="Times New Roman"/>
          <w:sz w:val="24"/>
          <w:szCs w:val="24"/>
        </w:rPr>
        <w:t xml:space="preserve"> опыта общественного поведения (воспитывающая ситуация, приучение, упражнения);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методы стимулирования поведения и деятельности (соревнования, поощрения).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Формы контроля: </w:t>
      </w:r>
      <w:r w:rsidRPr="00CD1716">
        <w:rPr>
          <w:rFonts w:ascii="Times New Roman" w:hAnsi="Times New Roman" w:cs="Times New Roman"/>
          <w:sz w:val="24"/>
          <w:szCs w:val="24"/>
        </w:rPr>
        <w:t>тестирование, конкурсы, викторины, игры.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</w:t>
      </w:r>
      <w:r w:rsidRPr="00CD1716">
        <w:rPr>
          <w:rFonts w:ascii="Times New Roman" w:hAnsi="Times New Roman" w:cs="Times New Roman"/>
          <w:sz w:val="24"/>
          <w:szCs w:val="24"/>
        </w:rPr>
        <w:t>: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Срок реализации программы- 1 год.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Направление программы: социальная.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Пр</w:t>
      </w:r>
      <w:r w:rsidR="00D87A70" w:rsidRPr="00CD1716">
        <w:rPr>
          <w:rFonts w:ascii="Times New Roman" w:hAnsi="Times New Roman" w:cs="Times New Roman"/>
          <w:sz w:val="24"/>
          <w:szCs w:val="24"/>
        </w:rPr>
        <w:t>ограмма рассчитана на детей от 9</w:t>
      </w:r>
      <w:r w:rsidRPr="00CD1716">
        <w:rPr>
          <w:rFonts w:ascii="Times New Roman" w:hAnsi="Times New Roman" w:cs="Times New Roman"/>
          <w:sz w:val="24"/>
          <w:szCs w:val="24"/>
        </w:rPr>
        <w:t>-1</w:t>
      </w:r>
      <w:r w:rsidR="00D87A70" w:rsidRPr="00CD1716">
        <w:rPr>
          <w:rFonts w:ascii="Times New Roman" w:hAnsi="Times New Roman" w:cs="Times New Roman"/>
          <w:sz w:val="24"/>
          <w:szCs w:val="24"/>
        </w:rPr>
        <w:t>1</w:t>
      </w:r>
      <w:r w:rsidRPr="00CD1716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Состав: постоянный.</w:t>
      </w:r>
    </w:p>
    <w:p w:rsidR="003220A6" w:rsidRPr="00CD1716" w:rsidRDefault="003220A6" w:rsidP="00356333">
      <w:pPr>
        <w:tabs>
          <w:tab w:val="left" w:pos="6512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Набор: свободный.</w:t>
      </w:r>
      <w:r w:rsidRPr="00CD1716">
        <w:rPr>
          <w:rFonts w:ascii="Times New Roman" w:hAnsi="Times New Roman" w:cs="Times New Roman"/>
          <w:sz w:val="24"/>
          <w:szCs w:val="24"/>
        </w:rPr>
        <w:tab/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Категории участников: обучающиеся 4 классов, родители обучающихся, классный руководитель.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Режим занятий.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Общее количество часов в год- 144 часа в 4 классе,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количество часов в неделю- 4 часа.</w:t>
      </w:r>
    </w:p>
    <w:p w:rsidR="003220A6" w:rsidRPr="00CD1716" w:rsidRDefault="003220A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Периодичность занятий – 2 раза в неделю.</w:t>
      </w:r>
    </w:p>
    <w:p w:rsidR="003220A6" w:rsidRPr="00CD1716" w:rsidRDefault="003600A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Работа кружка проводится в форме теоретических и практических занятий. Программа обучения построена по принципу от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« простого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к сложному » и углубления теоретических знаний и практических умений на каждом последующем этапе обучения. На каждом занятии органически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сочетается  изучение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нового и повторение пройденного материала. Занятия проходят в классе с использованием мультимедийной установки, настольных игр, наглядно- раздаточного и демонстрационного материала, просмотра фильмов по ПДД, приглашением инспектора Г</w:t>
      </w:r>
      <w:r w:rsidR="000C2452" w:rsidRPr="00CD1716">
        <w:rPr>
          <w:rFonts w:ascii="Times New Roman" w:hAnsi="Times New Roman" w:cs="Times New Roman"/>
          <w:sz w:val="24"/>
          <w:szCs w:val="24"/>
        </w:rPr>
        <w:t>И</w:t>
      </w:r>
      <w:r w:rsidRPr="00CD1716">
        <w:rPr>
          <w:rFonts w:ascii="Times New Roman" w:hAnsi="Times New Roman" w:cs="Times New Roman"/>
          <w:sz w:val="24"/>
          <w:szCs w:val="24"/>
        </w:rPr>
        <w:t>БДД. Для закрепления пройденного материала эффективно использовать настольные, дидактические и подвижные игры. Программа рассчитана на занятия в оборудованном кабинете, где имеются тематические стенды по изучению ПДД и профилактике ДДТТ.</w:t>
      </w:r>
    </w:p>
    <w:p w:rsidR="003600AE" w:rsidRPr="00CD1716" w:rsidRDefault="003600A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Одним из важных направлений работы следует считать формирование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у родителей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обучающихся устойчивый интерес к безопасности и здоровью детей как участников дорожного движения.</w:t>
      </w:r>
    </w:p>
    <w:p w:rsidR="003600AE" w:rsidRPr="00CD1716" w:rsidRDefault="007A6CAB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Ценностные ориентиры содержания курса</w:t>
      </w:r>
    </w:p>
    <w:p w:rsidR="007A6CAB" w:rsidRPr="00CD1716" w:rsidRDefault="007A6CA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Программа способствует: </w:t>
      </w:r>
    </w:p>
    <w:p w:rsidR="007A6CAB" w:rsidRPr="00CD1716" w:rsidRDefault="007A6CA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Умственному развитию- учащиеся получают и закрепляют знания по Правилам дорожного движения, ОБЖ, учатся логически мыслить, обобщать, составлять рассказы по темам, делиться жизненным опытом, грамотно излагать свои мысли, отвечать на вопросы;</w:t>
      </w:r>
    </w:p>
    <w:p w:rsidR="007A6CAB" w:rsidRPr="00CD1716" w:rsidRDefault="007A6CA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Нравственному воспитанию -  на занятиях у учащихся формируется культура поведения в кругу сверстников и в семье, закрепляются навыки соблюдения Правил дорожного движения, </w:t>
      </w:r>
      <w:r w:rsidRPr="00CD1716">
        <w:rPr>
          <w:rFonts w:ascii="Times New Roman" w:hAnsi="Times New Roman" w:cs="Times New Roman"/>
          <w:sz w:val="24"/>
          <w:szCs w:val="24"/>
        </w:rPr>
        <w:lastRenderedPageBreak/>
        <w:t>желание оказывать помощь пожилым людям по мере необходимости. Учащиеся учатся безопасности жизнедеятельности в ок</w:t>
      </w:r>
      <w:r w:rsidR="000E5016" w:rsidRPr="00CD1716">
        <w:rPr>
          <w:rFonts w:ascii="Times New Roman" w:hAnsi="Times New Roman" w:cs="Times New Roman"/>
          <w:sz w:val="24"/>
          <w:szCs w:val="24"/>
        </w:rPr>
        <w:t>ружающей среде, уважению к людям</w:t>
      </w:r>
      <w:r w:rsidRPr="00CD1716">
        <w:rPr>
          <w:rFonts w:ascii="Times New Roman" w:hAnsi="Times New Roman" w:cs="Times New Roman"/>
          <w:sz w:val="24"/>
          <w:szCs w:val="24"/>
        </w:rPr>
        <w:t>;</w:t>
      </w:r>
    </w:p>
    <w:p w:rsidR="007A6CAB" w:rsidRPr="00CD1716" w:rsidRDefault="007A6CA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Эстетическому воспитанию – учащиеся учатся </w:t>
      </w:r>
      <w:r w:rsidR="00022ED0" w:rsidRPr="00CD1716">
        <w:rPr>
          <w:rFonts w:ascii="Times New Roman" w:hAnsi="Times New Roman" w:cs="Times New Roman"/>
          <w:sz w:val="24"/>
          <w:szCs w:val="24"/>
        </w:rPr>
        <w:t>в конкурсах рисунков, плакатов, литературных викторинах, фотоконкурсах. На занятиях учащиеся работают с красочным наглядным материалом;</w:t>
      </w:r>
    </w:p>
    <w:p w:rsidR="00022ED0" w:rsidRPr="00CD1716" w:rsidRDefault="00022ED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Трудовому воспитанию – учащиеся изготавливают необходимые пособия, макеты, дидактические игры для занятий по программе, декорации и костюмы к выступлениям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с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помощью родителей);</w:t>
      </w:r>
    </w:p>
    <w:p w:rsidR="00022ED0" w:rsidRPr="00CD1716" w:rsidRDefault="00022ED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Физическому воспитанию -  на каждом занятии с детьми и подростками проводятся подвижные игры и различные игровые задания по темам.</w:t>
      </w:r>
    </w:p>
    <w:p w:rsidR="00356333" w:rsidRPr="00CD1716" w:rsidRDefault="00356333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092C" w:rsidRPr="00CD1716" w:rsidRDefault="008B4484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84"/>
        <w:gridCol w:w="3307"/>
        <w:gridCol w:w="9"/>
        <w:gridCol w:w="3312"/>
      </w:tblGrid>
      <w:tr w:rsidR="00CD1716" w:rsidRPr="00CD1716" w:rsidTr="008B4484">
        <w:tc>
          <w:tcPr>
            <w:tcW w:w="3379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b/>
                <w:sz w:val="24"/>
                <w:szCs w:val="24"/>
              </w:rPr>
              <w:t>№ раздела</w:t>
            </w:r>
          </w:p>
        </w:tc>
        <w:tc>
          <w:tcPr>
            <w:tcW w:w="3379" w:type="dxa"/>
            <w:gridSpan w:val="2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3380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D1716" w:rsidRPr="00CD1716" w:rsidTr="008B4484">
        <w:tc>
          <w:tcPr>
            <w:tcW w:w="3379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Раздел 1.</w:t>
            </w:r>
          </w:p>
        </w:tc>
        <w:tc>
          <w:tcPr>
            <w:tcW w:w="3379" w:type="dxa"/>
            <w:gridSpan w:val="2"/>
          </w:tcPr>
          <w:p w:rsidR="008B4484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3380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1716" w:rsidRPr="00CD1716" w:rsidTr="008B4484">
        <w:tc>
          <w:tcPr>
            <w:tcW w:w="3379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Раздел 2. </w:t>
            </w:r>
          </w:p>
        </w:tc>
        <w:tc>
          <w:tcPr>
            <w:tcW w:w="3379" w:type="dxa"/>
            <w:gridSpan w:val="2"/>
          </w:tcPr>
          <w:p w:rsidR="008B4484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История правил дорожного движения</w:t>
            </w:r>
          </w:p>
        </w:tc>
        <w:tc>
          <w:tcPr>
            <w:tcW w:w="3380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1716" w:rsidRPr="00CD1716" w:rsidTr="008B4484">
        <w:tc>
          <w:tcPr>
            <w:tcW w:w="3379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Раздел 3. </w:t>
            </w:r>
          </w:p>
        </w:tc>
        <w:tc>
          <w:tcPr>
            <w:tcW w:w="3379" w:type="dxa"/>
            <w:gridSpan w:val="2"/>
          </w:tcPr>
          <w:p w:rsidR="00701D41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изучение  правил дорожного движения</w:t>
            </w:r>
          </w:p>
        </w:tc>
        <w:tc>
          <w:tcPr>
            <w:tcW w:w="3380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1716" w:rsidRPr="00CD1716" w:rsidTr="008B4484">
        <w:tc>
          <w:tcPr>
            <w:tcW w:w="3379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Раздел 4. </w:t>
            </w:r>
          </w:p>
        </w:tc>
        <w:tc>
          <w:tcPr>
            <w:tcW w:w="3379" w:type="dxa"/>
            <w:gridSpan w:val="2"/>
          </w:tcPr>
          <w:p w:rsidR="008B4484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Основы оказаний первой медицинской доврачебной помощи</w:t>
            </w:r>
          </w:p>
        </w:tc>
        <w:tc>
          <w:tcPr>
            <w:tcW w:w="3380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1716" w:rsidRPr="00CD1716" w:rsidTr="008B4484">
        <w:tc>
          <w:tcPr>
            <w:tcW w:w="3379" w:type="dxa"/>
          </w:tcPr>
          <w:p w:rsidR="008B4484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B4484"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Раздел 5. </w:t>
            </w:r>
          </w:p>
        </w:tc>
        <w:tc>
          <w:tcPr>
            <w:tcW w:w="3379" w:type="dxa"/>
            <w:gridSpan w:val="2"/>
          </w:tcPr>
          <w:p w:rsidR="008B4484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</w:t>
            </w:r>
          </w:p>
        </w:tc>
        <w:tc>
          <w:tcPr>
            <w:tcW w:w="3380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1716" w:rsidRPr="00CD1716" w:rsidTr="00701D41">
        <w:tc>
          <w:tcPr>
            <w:tcW w:w="3379" w:type="dxa"/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Раздел 6.</w:t>
            </w:r>
          </w:p>
        </w:tc>
        <w:tc>
          <w:tcPr>
            <w:tcW w:w="3379" w:type="dxa"/>
            <w:gridSpan w:val="2"/>
            <w:tcBorders>
              <w:right w:val="single" w:sz="4" w:space="0" w:color="auto"/>
            </w:tcBorders>
          </w:tcPr>
          <w:p w:rsidR="008B4484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Традиционно – массовые мероприятия</w:t>
            </w:r>
          </w:p>
        </w:tc>
        <w:tc>
          <w:tcPr>
            <w:tcW w:w="3380" w:type="dxa"/>
            <w:tcBorders>
              <w:left w:val="single" w:sz="4" w:space="0" w:color="auto"/>
            </w:tcBorders>
          </w:tcPr>
          <w:p w:rsidR="008B4484" w:rsidRPr="00CD1716" w:rsidRDefault="008B4484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1716" w:rsidRPr="00CD1716" w:rsidTr="00701D41">
        <w:tc>
          <w:tcPr>
            <w:tcW w:w="6749" w:type="dxa"/>
            <w:gridSpan w:val="2"/>
            <w:tcBorders>
              <w:right w:val="single" w:sz="4" w:space="0" w:color="auto"/>
            </w:tcBorders>
          </w:tcPr>
          <w:p w:rsidR="00701D41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Контрольные срезы</w:t>
            </w:r>
          </w:p>
        </w:tc>
        <w:tc>
          <w:tcPr>
            <w:tcW w:w="3389" w:type="dxa"/>
            <w:gridSpan w:val="2"/>
            <w:tcBorders>
              <w:left w:val="single" w:sz="4" w:space="0" w:color="auto"/>
            </w:tcBorders>
          </w:tcPr>
          <w:p w:rsidR="00701D41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1D41" w:rsidRPr="00CD1716" w:rsidTr="00701D41">
        <w:trPr>
          <w:trHeight w:val="366"/>
        </w:trPr>
        <w:tc>
          <w:tcPr>
            <w:tcW w:w="6749" w:type="dxa"/>
            <w:gridSpan w:val="2"/>
            <w:tcBorders>
              <w:right w:val="single" w:sz="4" w:space="0" w:color="auto"/>
            </w:tcBorders>
          </w:tcPr>
          <w:p w:rsidR="00701D41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  <w:p w:rsidR="00701D41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tcBorders>
              <w:left w:val="single" w:sz="4" w:space="0" w:color="auto"/>
            </w:tcBorders>
          </w:tcPr>
          <w:p w:rsidR="00701D41" w:rsidRPr="00CD1716" w:rsidRDefault="00701D41" w:rsidP="00356333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D41" w:rsidRPr="00CD1716" w:rsidRDefault="00701D41" w:rsidP="00356333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144ч</w:t>
            </w:r>
          </w:p>
        </w:tc>
      </w:tr>
    </w:tbl>
    <w:p w:rsidR="008B4484" w:rsidRPr="00CD1716" w:rsidRDefault="008B4484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-2363" w:tblpY="10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8"/>
      </w:tblGrid>
      <w:tr w:rsidR="00CD1716" w:rsidRPr="00CD1716" w:rsidTr="00701D41">
        <w:trPr>
          <w:trHeight w:val="1913"/>
        </w:trPr>
        <w:tc>
          <w:tcPr>
            <w:tcW w:w="688" w:type="dxa"/>
            <w:tcBorders>
              <w:top w:val="nil"/>
              <w:bottom w:val="nil"/>
              <w:right w:val="nil"/>
            </w:tcBorders>
          </w:tcPr>
          <w:p w:rsidR="00701D41" w:rsidRPr="00CD1716" w:rsidRDefault="00701D41" w:rsidP="00356333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01D41" w:rsidRPr="00CD1716" w:rsidRDefault="00701D4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Программа состоит из нескольких тематических разделов.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Которые  взаимосвязаны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между собой.</w:t>
      </w:r>
    </w:p>
    <w:p w:rsidR="00701D41" w:rsidRPr="00CD1716" w:rsidRDefault="00701D41" w:rsidP="00891A3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Введение в образовательную программу кружка</w:t>
      </w:r>
    </w:p>
    <w:p w:rsidR="00701D41" w:rsidRPr="00CD1716" w:rsidRDefault="00701D41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Теория. </w:t>
      </w:r>
    </w:p>
    <w:p w:rsidR="00701D41" w:rsidRPr="00CD1716" w:rsidRDefault="00701D4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Цели, задачи кружка ЮИД. Утверждение программы. Организационные вопросы (структура отряда, положение, обязанности). Оформление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уголка  «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Дорога, транспорт, пешеход».</w:t>
      </w:r>
    </w:p>
    <w:p w:rsidR="00701D41" w:rsidRPr="00CD1716" w:rsidRDefault="003E11F0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Практика</w:t>
      </w:r>
      <w:r w:rsidR="00701D41" w:rsidRPr="00CD1716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701D41" w:rsidRPr="00CD1716" w:rsidRDefault="009803B8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Оформление уголка по безопасности ДД.</w:t>
      </w:r>
    </w:p>
    <w:p w:rsidR="009803B8" w:rsidRPr="00CD1716" w:rsidRDefault="009803B8" w:rsidP="00891A3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История правил дорожного движения</w:t>
      </w:r>
    </w:p>
    <w:p w:rsidR="009803B8" w:rsidRPr="00CD1716" w:rsidRDefault="00784454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Теория</w:t>
      </w:r>
      <w:r w:rsidR="009803B8" w:rsidRPr="00CD1716">
        <w:rPr>
          <w:rFonts w:ascii="Times New Roman" w:hAnsi="Times New Roman" w:cs="Times New Roman"/>
          <w:b/>
          <w:sz w:val="24"/>
          <w:szCs w:val="24"/>
        </w:rPr>
        <w:t>.</w:t>
      </w:r>
    </w:p>
    <w:p w:rsidR="009803B8" w:rsidRPr="00CD1716" w:rsidRDefault="009803B8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История развития правил дорожного движения. Информация о первом светофоре, автотранспорте, велосипеде, дорожных знаках.</w:t>
      </w:r>
    </w:p>
    <w:p w:rsidR="009803B8" w:rsidRPr="00CD1716" w:rsidRDefault="009803B8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Практика. </w:t>
      </w:r>
    </w:p>
    <w:p w:rsidR="009803B8" w:rsidRPr="00CD1716" w:rsidRDefault="009803B8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Составление викторины по истории ПДД в уголок для классов.</w:t>
      </w:r>
    </w:p>
    <w:p w:rsidR="009803B8" w:rsidRPr="00CD1716" w:rsidRDefault="009803B8" w:rsidP="00891A3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Изучение правил дорожного движения</w:t>
      </w:r>
    </w:p>
    <w:p w:rsidR="009803B8" w:rsidRPr="00CD1716" w:rsidRDefault="009803B8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Теория. </w:t>
      </w:r>
    </w:p>
    <w:p w:rsidR="009803B8" w:rsidRPr="00CD1716" w:rsidRDefault="009803B8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Правила дорожного движения в России. Общие положения. Обязанности пешеходов, водителей, велосипедистов и пассажиров. Проблемы безопасности движения, причины </w:t>
      </w:r>
      <w:r w:rsidR="00784454" w:rsidRPr="00CD1716">
        <w:rPr>
          <w:rFonts w:ascii="Times New Roman" w:hAnsi="Times New Roman" w:cs="Times New Roman"/>
          <w:sz w:val="24"/>
          <w:szCs w:val="24"/>
        </w:rPr>
        <w:t>дорожно-транспортных</w:t>
      </w:r>
      <w:r w:rsidRPr="00CD1716">
        <w:rPr>
          <w:rFonts w:ascii="Times New Roman" w:hAnsi="Times New Roman" w:cs="Times New Roman"/>
          <w:sz w:val="24"/>
          <w:szCs w:val="24"/>
        </w:rPr>
        <w:t xml:space="preserve"> происшествий.</w:t>
      </w:r>
    </w:p>
    <w:p w:rsidR="000471FE" w:rsidRPr="00CD1716" w:rsidRDefault="009803B8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Дороги и их элементы. Проезжая часть. Разделительная полоса. Полоса движения.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Тротуар .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Прилегающие территории.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Перекрестки .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границы перекрестков. Пересечение проезжих частей на перекрестках. Населенные пункты. </w:t>
      </w:r>
    </w:p>
    <w:p w:rsidR="000471FE" w:rsidRPr="00CD1716" w:rsidRDefault="009803B8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lastRenderedPageBreak/>
        <w:t xml:space="preserve">ПДД для пешеходов- правостороннее движение, правила перехода дороги, места перехода проезжей части дороги. </w:t>
      </w:r>
      <w:r w:rsidR="000471FE" w:rsidRPr="00CD1716">
        <w:rPr>
          <w:rFonts w:ascii="Times New Roman" w:hAnsi="Times New Roman" w:cs="Times New Roman"/>
          <w:sz w:val="24"/>
          <w:szCs w:val="24"/>
        </w:rPr>
        <w:t xml:space="preserve">Обход стоящего транспорта у обочины. Движение пеших групп и колонн. Регулируемые и нерегулируемые перекрестки. Средства регулирования движения. Знаки. </w:t>
      </w:r>
    </w:p>
    <w:p w:rsidR="000471FE" w:rsidRPr="00CD1716" w:rsidRDefault="000471F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ПДД для пассажиров- виды общественного транспорта, посадочные площадки и дорожные знаки, правила поведения в салоне транспорта, перевозов грузов.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Взаимовежливые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отношения пассажиров и водителя.</w:t>
      </w:r>
    </w:p>
    <w:p w:rsidR="000471FE" w:rsidRPr="00CD1716" w:rsidRDefault="000471F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Дорожные знаки. Предупреждающие знаки.</w:t>
      </w:r>
    </w:p>
    <w:p w:rsidR="000471FE" w:rsidRPr="00CD1716" w:rsidRDefault="000471F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Дорожные знаки. Знаки приоритета.</w:t>
      </w:r>
    </w:p>
    <w:p w:rsidR="000471FE" w:rsidRPr="00CD1716" w:rsidRDefault="000471F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Дорожные знаки. Предписывающие знаки.</w:t>
      </w:r>
    </w:p>
    <w:p w:rsidR="000471FE" w:rsidRPr="00CD1716" w:rsidRDefault="000471F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Дорожные знаки. Информационно- указательные знаки. Знаки сервиса. Знаки дополнительной информации.</w:t>
      </w:r>
    </w:p>
    <w:p w:rsidR="000471FE" w:rsidRPr="00CD1716" w:rsidRDefault="00AE0CDF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Случаи, когда значение временных дорожных знаков противоречат указаниям стационарных знаков. Дорожная разметка и ее характеристики. Горизонтальная разметка.</w:t>
      </w:r>
    </w:p>
    <w:p w:rsidR="00AE0CDF" w:rsidRPr="00CD1716" w:rsidRDefault="00AE0CDF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Случаи, когда значение временных дорожных знаков и линий временной разметки противоречат знаниям линий 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переезды.  Распределение приоритета между участниками дорожного движения. Главная и второстепенная дороги.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« Правило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правой руки».</w:t>
      </w:r>
    </w:p>
    <w:p w:rsidR="00E30269" w:rsidRPr="00CD1716" w:rsidRDefault="00E30269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Действие водителя при запрещающем сигнале светофора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кроме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реверсивного) или регулировщика. Приоритет транспортных средств, подающих специальные сигналы. Транспортные средства, оборудованные маячками синего и красного цвета и специальным звуковым сигналом. Транспортные средства, оборудованные маячками желтого или оранжевого цвета. Транспортные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средства,  оборудованные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маячками бело- лунного цвета и специальным звуковым сигналом.</w:t>
      </w:r>
    </w:p>
    <w:p w:rsidR="00E30269" w:rsidRPr="00CD1716" w:rsidRDefault="00E30269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Определение регулируемых и нерегулируемых перекрестков. Общие правила проезда перекрестков. Регулируемые перекрестки. Проезд перекрестков, движением на которых управляет регулировщик. Проезд перекрестков со светофорным регулированием.</w:t>
      </w:r>
    </w:p>
    <w:p w:rsidR="00AE0CDF" w:rsidRPr="00CD1716" w:rsidRDefault="00E30269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Преимущество трамваев на нерегулируемых перекрестках. Нерегулируемые перекрестки неравнозначных дорог.  </w:t>
      </w:r>
      <w:r w:rsidR="009C39A0" w:rsidRPr="00CD1716">
        <w:rPr>
          <w:rFonts w:ascii="Times New Roman" w:hAnsi="Times New Roman" w:cs="Times New Roman"/>
          <w:sz w:val="24"/>
          <w:szCs w:val="24"/>
        </w:rPr>
        <w:t>Проезд пешеходных переходов. Проезд мест остановок маршрутных транспортных средств. Проезд мимо транспортных средств, предназначенного для перевозки детей.</w:t>
      </w:r>
    </w:p>
    <w:p w:rsidR="009C39A0" w:rsidRPr="00CD1716" w:rsidRDefault="009C39A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Движение через железнодорожные пути. Приближение к железнодорожному переезду. Места прекращения движения в случаях, когда движение через переезд запрещено. Вынужденная остановка на железнодорожном переезде.</w:t>
      </w:r>
    </w:p>
    <w:p w:rsidR="009C39A0" w:rsidRPr="00CD1716" w:rsidRDefault="009C39A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ПДД для велосипедистов- дорожные знаки, техническое состояние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 </w:t>
      </w:r>
    </w:p>
    <w:p w:rsidR="009C39A0" w:rsidRPr="00CD1716" w:rsidRDefault="009C39A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Дорожные ловушки.  Причины ДТП. Меры ответственности пешеходов и водителей за нарушение ПДД.</w:t>
      </w:r>
    </w:p>
    <w:p w:rsidR="009C39A0" w:rsidRPr="00CD1716" w:rsidRDefault="009C39A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Практика. </w:t>
      </w:r>
    </w:p>
    <w:p w:rsidR="009C39A0" w:rsidRPr="00CD1716" w:rsidRDefault="009C39A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Решение задач, карточек по ПДД, предложенные газетой «Добрая Дорога Детства».</w:t>
      </w:r>
    </w:p>
    <w:p w:rsidR="009C39A0" w:rsidRPr="00CD1716" w:rsidRDefault="009C39A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Встречи с инспектором ГИБДД по практическим вопросам.</w:t>
      </w:r>
    </w:p>
    <w:p w:rsidR="009C39A0" w:rsidRPr="00CD1716" w:rsidRDefault="009C39A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Разработка викторины по ПДД в уголок.</w:t>
      </w:r>
    </w:p>
    <w:p w:rsidR="009C39A0" w:rsidRPr="00CD1716" w:rsidRDefault="009C39A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Проведение занятия в начальной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школе  «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>Азбука дороги», «</w:t>
      </w:r>
      <w:r w:rsidR="002B1194" w:rsidRPr="00CD1716">
        <w:rPr>
          <w:rFonts w:ascii="Times New Roman" w:hAnsi="Times New Roman" w:cs="Times New Roman"/>
          <w:sz w:val="24"/>
          <w:szCs w:val="24"/>
        </w:rPr>
        <w:t>Сами не видят, а другим говорят</w:t>
      </w:r>
      <w:r w:rsidRPr="00CD1716">
        <w:rPr>
          <w:rFonts w:ascii="Times New Roman" w:hAnsi="Times New Roman" w:cs="Times New Roman"/>
          <w:sz w:val="24"/>
          <w:szCs w:val="24"/>
        </w:rPr>
        <w:t>»</w:t>
      </w:r>
      <w:r w:rsidR="002B1194" w:rsidRPr="00CD1716">
        <w:rPr>
          <w:rFonts w:ascii="Times New Roman" w:hAnsi="Times New Roman" w:cs="Times New Roman"/>
          <w:sz w:val="24"/>
          <w:szCs w:val="24"/>
        </w:rPr>
        <w:t>.</w:t>
      </w:r>
    </w:p>
    <w:p w:rsidR="002B1194" w:rsidRPr="00CD1716" w:rsidRDefault="002B11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Помощь начальным классам в создании схемы: «Безопасный путь: Дом-школа- дом».</w:t>
      </w:r>
    </w:p>
    <w:p w:rsidR="002B1194" w:rsidRPr="00CD1716" w:rsidRDefault="002B11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Участие в конкурсах по правилам ДД.</w:t>
      </w:r>
    </w:p>
    <w:p w:rsidR="002B1194" w:rsidRPr="00CD1716" w:rsidRDefault="002B1194" w:rsidP="00891A3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Основы оказания первой медицинской доврачебной помощи</w:t>
      </w:r>
    </w:p>
    <w:p w:rsidR="002B1194" w:rsidRPr="00CD1716" w:rsidRDefault="003E11F0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Теория</w:t>
      </w:r>
      <w:r w:rsidR="002B1194" w:rsidRPr="00CD1716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2B1194" w:rsidRPr="00CD1716" w:rsidRDefault="00F917C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lastRenderedPageBreak/>
        <w:t xml:space="preserve">Первая помощь при ДТП. Информации, которую должен сообщить свидетель ДТП. Аптечка автомобиля и ее содержимое. </w:t>
      </w:r>
    </w:p>
    <w:p w:rsidR="00F917CE" w:rsidRPr="00CD1716" w:rsidRDefault="00F917C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Раны, их виды, оказание первой медицинской.</w:t>
      </w:r>
    </w:p>
    <w:p w:rsidR="005018A3" w:rsidRPr="00CD1716" w:rsidRDefault="005018A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Вывихи и оказание первой медицинской помощи.</w:t>
      </w:r>
    </w:p>
    <w:p w:rsidR="005018A3" w:rsidRPr="00CD1716" w:rsidRDefault="005018A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Виды кровотечения и оказание первой медицинской помощи.</w:t>
      </w:r>
    </w:p>
    <w:p w:rsidR="005018A3" w:rsidRPr="00CD1716" w:rsidRDefault="00F917CE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Переломы, их виды. Оказание первой помощи пострадавшему</w:t>
      </w:r>
    </w:p>
    <w:p w:rsidR="00F917CE" w:rsidRPr="00CD1716" w:rsidRDefault="005018A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Ожоги, степени ожогов.</w:t>
      </w:r>
      <w:r w:rsidR="000E5016" w:rsidRPr="00CD1716">
        <w:rPr>
          <w:rFonts w:ascii="Times New Roman" w:hAnsi="Times New Roman" w:cs="Times New Roman"/>
          <w:sz w:val="24"/>
          <w:szCs w:val="24"/>
        </w:rPr>
        <w:t xml:space="preserve"> О</w:t>
      </w:r>
      <w:r w:rsidRPr="00CD1716">
        <w:rPr>
          <w:rFonts w:ascii="Times New Roman" w:hAnsi="Times New Roman" w:cs="Times New Roman"/>
          <w:sz w:val="24"/>
          <w:szCs w:val="24"/>
        </w:rPr>
        <w:t>казание первой помощи.</w:t>
      </w:r>
    </w:p>
    <w:p w:rsidR="005018A3" w:rsidRPr="00CD1716" w:rsidRDefault="005018A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D1716">
        <w:rPr>
          <w:rFonts w:ascii="Times New Roman" w:hAnsi="Times New Roman" w:cs="Times New Roman"/>
          <w:sz w:val="24"/>
          <w:szCs w:val="24"/>
        </w:rPr>
        <w:t>Виды  повязок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и способы их наложения.</w:t>
      </w:r>
    </w:p>
    <w:p w:rsidR="005018A3" w:rsidRPr="00CD1716" w:rsidRDefault="000E501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Обморок</w:t>
      </w:r>
      <w:r w:rsidR="005018A3" w:rsidRPr="00CD1716">
        <w:rPr>
          <w:rFonts w:ascii="Times New Roman" w:hAnsi="Times New Roman" w:cs="Times New Roman"/>
          <w:sz w:val="24"/>
          <w:szCs w:val="24"/>
        </w:rPr>
        <w:t>, оказание помощи.</w:t>
      </w:r>
    </w:p>
    <w:p w:rsidR="005018A3" w:rsidRPr="00CD1716" w:rsidRDefault="0051361D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Правила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оказания  первой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помощи при солнечном  и тепловом ударах.</w:t>
      </w:r>
    </w:p>
    <w:p w:rsidR="0051361D" w:rsidRPr="00CD1716" w:rsidRDefault="0051361D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Транспортировка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пострадавшего ,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иммобилизация.</w:t>
      </w:r>
    </w:p>
    <w:p w:rsidR="0051361D" w:rsidRPr="00CD1716" w:rsidRDefault="0051361D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D1716">
        <w:rPr>
          <w:rFonts w:ascii="Times New Roman" w:hAnsi="Times New Roman" w:cs="Times New Roman"/>
          <w:sz w:val="24"/>
          <w:szCs w:val="24"/>
        </w:rPr>
        <w:t>Обморожение .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оказание первой помощи.</w:t>
      </w:r>
    </w:p>
    <w:p w:rsidR="0051361D" w:rsidRPr="00CD1716" w:rsidRDefault="0051361D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Сердечный приступ, первая помощь.</w:t>
      </w:r>
    </w:p>
    <w:p w:rsidR="0051361D" w:rsidRPr="00CD1716" w:rsidRDefault="003E11F0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Практика</w:t>
      </w:r>
      <w:r w:rsidR="0051361D" w:rsidRPr="00CD1716">
        <w:rPr>
          <w:rFonts w:ascii="Times New Roman" w:hAnsi="Times New Roman" w:cs="Times New Roman"/>
          <w:b/>
          <w:sz w:val="24"/>
          <w:szCs w:val="24"/>
        </w:rPr>
        <w:t>.</w:t>
      </w:r>
    </w:p>
    <w:p w:rsidR="0051361D" w:rsidRPr="00CD1716" w:rsidRDefault="0051361D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Встречи с медицинским работником по практическим вопросам.</w:t>
      </w:r>
    </w:p>
    <w:p w:rsidR="0051361D" w:rsidRPr="00CD1716" w:rsidRDefault="0051361D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Наложение различных видов повязок. Оказание первой помощи при кровотечении. Оказание первой медицинской помощи при ушибах, вывихах, ожогах, обморожении, переломах, обмороке, сердечном приступе. Транспортировка пострадавшего. Ответы на вопросы билетов и выполнение практического задания.</w:t>
      </w:r>
    </w:p>
    <w:p w:rsidR="0051361D" w:rsidRPr="00CD1716" w:rsidRDefault="005A21F1" w:rsidP="00891A3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Фигурное вождение велосипеда</w:t>
      </w:r>
    </w:p>
    <w:p w:rsidR="005A21F1" w:rsidRPr="00CD1716" w:rsidRDefault="003E11F0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Теория</w:t>
      </w:r>
      <w:r w:rsidR="005A21F1" w:rsidRPr="00CD1716">
        <w:rPr>
          <w:rFonts w:ascii="Times New Roman" w:hAnsi="Times New Roman" w:cs="Times New Roman"/>
          <w:b/>
          <w:sz w:val="24"/>
          <w:szCs w:val="24"/>
        </w:rPr>
        <w:t>.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Езда на велосипеде, технические требования, предъявляемые к велосипеду. Экипировка. Правила движения велосипедистов. Подача предупредительных сигналов велосипедистом световыми приборами и рукой. Дополнительные требования к движению велосипедистов: Правила проезда велосипедистами нерегулируемых перекрестков.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Изучение каждого препятствии я отдельно. Правила проезда велосипедистами пешеходного перехода. Движение групп велосипедистов. Препятствия (прохождение трассы):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-змейка;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восьмерка;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качели;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-перестановка предмета;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слалом;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рельсы «Желоб»;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ворота с подвижными стойками;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скачок;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- коридор из коротких досок.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Практика. </w:t>
      </w:r>
    </w:p>
    <w:p w:rsidR="005A21F1" w:rsidRPr="00CD1716" w:rsidRDefault="005A21F1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Прохождение отдельных препятствий на велосипеде. Фигурное вождение велосипеда.</w:t>
      </w:r>
    </w:p>
    <w:p w:rsidR="005A21F1" w:rsidRPr="00CD1716" w:rsidRDefault="00245FE9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Составление памятки: «Юному велосипедисту».</w:t>
      </w:r>
    </w:p>
    <w:p w:rsidR="00091C28" w:rsidRPr="00CD1716" w:rsidRDefault="00091C28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tbl>
      <w:tblPr>
        <w:tblW w:w="93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2816"/>
        <w:gridCol w:w="1194"/>
        <w:gridCol w:w="1368"/>
        <w:gridCol w:w="1446"/>
        <w:gridCol w:w="1952"/>
      </w:tblGrid>
      <w:tr w:rsidR="00CD1716" w:rsidRPr="00CD1716" w:rsidTr="00091C28">
        <w:trPr>
          <w:tblCellSpacing w:w="0" w:type="dxa"/>
        </w:trPr>
        <w:tc>
          <w:tcPr>
            <w:tcW w:w="6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9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раздела,</w:t>
            </w:r>
          </w:p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Темы</w:t>
            </w:r>
          </w:p>
        </w:tc>
        <w:tc>
          <w:tcPr>
            <w:tcW w:w="42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Формы</w:t>
            </w:r>
          </w:p>
          <w:p w:rsidR="00091C28" w:rsidRPr="00CD1716" w:rsidRDefault="00091C28" w:rsidP="00091C28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аттестации/</w:t>
            </w:r>
          </w:p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контроля</w:t>
            </w:r>
          </w:p>
        </w:tc>
      </w:tr>
      <w:tr w:rsidR="00CD1716" w:rsidRPr="00CD1716" w:rsidTr="00091C2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1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after="15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1716">
              <w:rPr>
                <w:rFonts w:ascii="Times New Roman" w:hAnsi="Times New Roman" w:cs="Times New Roman"/>
                <w:sz w:val="28"/>
                <w:szCs w:val="28"/>
              </w:rPr>
              <w:t>Теоретич</w:t>
            </w:r>
            <w:proofErr w:type="spellEnd"/>
            <w:r w:rsidRPr="00CD1716">
              <w:rPr>
                <w:rFonts w:ascii="Times New Roman" w:hAnsi="Times New Roman" w:cs="Times New Roman"/>
                <w:sz w:val="28"/>
                <w:szCs w:val="28"/>
              </w:rPr>
              <w:t>. занятия</w:t>
            </w:r>
          </w:p>
        </w:tc>
        <w:tc>
          <w:tcPr>
            <w:tcW w:w="1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proofErr w:type="spellStart"/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</w:t>
            </w:r>
            <w:proofErr w:type="spellEnd"/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Занятия 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D1716" w:rsidRPr="00CD1716" w:rsidTr="00091C28">
        <w:trPr>
          <w:tblCellSpacing w:w="0" w:type="dxa"/>
        </w:trPr>
        <w:tc>
          <w:tcPr>
            <w:tcW w:w="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lastRenderedPageBreak/>
              <w:t>1</w:t>
            </w:r>
          </w:p>
        </w:tc>
        <w:tc>
          <w:tcPr>
            <w:tcW w:w="2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after="150" w:line="240" w:lineRule="auto"/>
              <w:rPr>
                <w:rStyle w:val="1"/>
                <w:b/>
                <w:sz w:val="28"/>
                <w:szCs w:val="28"/>
              </w:rPr>
            </w:pPr>
            <w:r w:rsidRPr="00CD17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Вводное занятие. </w:t>
            </w:r>
            <w:r w:rsidRPr="00CD17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Инструктаж по ТБ. Правила поведения.</w:t>
            </w:r>
          </w:p>
        </w:tc>
        <w:tc>
          <w:tcPr>
            <w:tcW w:w="1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Фронтальный опрос</w:t>
            </w:r>
          </w:p>
        </w:tc>
      </w:tr>
      <w:tr w:rsidR="00CD1716" w:rsidRPr="00CD1716" w:rsidTr="00091C28">
        <w:trPr>
          <w:tblCellSpacing w:w="0" w:type="dxa"/>
        </w:trPr>
        <w:tc>
          <w:tcPr>
            <w:tcW w:w="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1C28" w:rsidRPr="00CD1716" w:rsidRDefault="00091C28" w:rsidP="00091C28">
            <w:pPr>
              <w:spacing w:after="15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1716">
              <w:rPr>
                <w:rStyle w:val="1"/>
                <w:b/>
                <w:sz w:val="28"/>
                <w:szCs w:val="28"/>
              </w:rPr>
              <w:t>Введение. Устройство компьютера</w:t>
            </w:r>
          </w:p>
        </w:tc>
        <w:tc>
          <w:tcPr>
            <w:tcW w:w="1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sz w:val="28"/>
                <w:szCs w:val="24"/>
              </w:rPr>
              <w:t>Устный опрос</w:t>
            </w:r>
          </w:p>
        </w:tc>
      </w:tr>
      <w:tr w:rsidR="00CD1716" w:rsidRPr="00CD1716" w:rsidTr="00091C28">
        <w:trPr>
          <w:trHeight w:val="630"/>
          <w:tblCellSpacing w:w="0" w:type="dxa"/>
        </w:trPr>
        <w:tc>
          <w:tcPr>
            <w:tcW w:w="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1C28" w:rsidRPr="00CD1716" w:rsidRDefault="00091C28" w:rsidP="00091C28">
            <w:pPr>
              <w:spacing w:after="15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1716">
              <w:rPr>
                <w:rStyle w:val="1"/>
                <w:b/>
                <w:sz w:val="28"/>
                <w:szCs w:val="28"/>
              </w:rPr>
              <w:t>Процесс работы на ПК</w:t>
            </w:r>
          </w:p>
        </w:tc>
        <w:tc>
          <w:tcPr>
            <w:tcW w:w="1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sz w:val="28"/>
                <w:szCs w:val="24"/>
              </w:rPr>
              <w:t>Устный опрос</w:t>
            </w:r>
          </w:p>
        </w:tc>
      </w:tr>
      <w:tr w:rsidR="00CD1716" w:rsidRPr="00CD1716" w:rsidTr="00091C28">
        <w:trPr>
          <w:tblCellSpacing w:w="0" w:type="dxa"/>
        </w:trPr>
        <w:tc>
          <w:tcPr>
            <w:tcW w:w="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1C28" w:rsidRPr="00CD1716" w:rsidRDefault="00091C28" w:rsidP="00091C28">
            <w:pPr>
              <w:spacing w:after="15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1716">
              <w:rPr>
                <w:rStyle w:val="1"/>
                <w:b/>
                <w:sz w:val="28"/>
                <w:szCs w:val="28"/>
              </w:rPr>
              <w:t xml:space="preserve">Графический редактор </w:t>
            </w:r>
            <w:r w:rsidRPr="00CD1716">
              <w:rPr>
                <w:rStyle w:val="1"/>
                <w:b/>
                <w:sz w:val="28"/>
                <w:szCs w:val="28"/>
                <w:lang w:val="en-US"/>
              </w:rPr>
              <w:t>Paint</w:t>
            </w:r>
            <w:r w:rsidRPr="00CD1716">
              <w:rPr>
                <w:rStyle w:val="1"/>
                <w:b/>
                <w:sz w:val="28"/>
                <w:szCs w:val="28"/>
              </w:rPr>
              <w:t xml:space="preserve"> «Художник»</w:t>
            </w:r>
          </w:p>
        </w:tc>
        <w:tc>
          <w:tcPr>
            <w:tcW w:w="1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line="240" w:lineRule="auto"/>
              <w:jc w:val="center"/>
              <w:rPr>
                <w:sz w:val="32"/>
                <w:szCs w:val="24"/>
              </w:rPr>
            </w:pPr>
            <w:r w:rsidRPr="00CD1716">
              <w:rPr>
                <w:bCs/>
                <w:sz w:val="28"/>
                <w:szCs w:val="24"/>
              </w:rPr>
              <w:t>Промежуточная аттестация</w:t>
            </w:r>
          </w:p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D1716" w:rsidRPr="00CD1716" w:rsidTr="00091C28">
        <w:trPr>
          <w:tblCellSpacing w:w="0" w:type="dxa"/>
        </w:trPr>
        <w:tc>
          <w:tcPr>
            <w:tcW w:w="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1C28" w:rsidRPr="00CD1716" w:rsidRDefault="00091C28" w:rsidP="00091C28">
            <w:pPr>
              <w:spacing w:after="15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1716">
              <w:rPr>
                <w:rStyle w:val="1"/>
                <w:b/>
                <w:sz w:val="28"/>
                <w:szCs w:val="28"/>
              </w:rPr>
              <w:t xml:space="preserve">Текстовый редактор </w:t>
            </w:r>
            <w:r w:rsidRPr="00CD1716">
              <w:rPr>
                <w:rStyle w:val="1"/>
                <w:b/>
                <w:sz w:val="28"/>
                <w:szCs w:val="28"/>
                <w:lang w:val="en-US"/>
              </w:rPr>
              <w:t>Word</w:t>
            </w:r>
          </w:p>
        </w:tc>
        <w:tc>
          <w:tcPr>
            <w:tcW w:w="1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26</w:t>
            </w:r>
          </w:p>
        </w:tc>
        <w:tc>
          <w:tcPr>
            <w:tcW w:w="1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line="240" w:lineRule="auto"/>
              <w:jc w:val="center"/>
              <w:rPr>
                <w:sz w:val="32"/>
                <w:szCs w:val="24"/>
              </w:rPr>
            </w:pPr>
            <w:r w:rsidRPr="00CD1716">
              <w:rPr>
                <w:bCs/>
                <w:sz w:val="28"/>
                <w:szCs w:val="24"/>
              </w:rPr>
              <w:t>Промежуточная аттестация</w:t>
            </w:r>
          </w:p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D1716" w:rsidRPr="00CD1716" w:rsidTr="00091C28">
        <w:trPr>
          <w:tblCellSpacing w:w="0" w:type="dxa"/>
        </w:trPr>
        <w:tc>
          <w:tcPr>
            <w:tcW w:w="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1C28" w:rsidRPr="00CD1716" w:rsidRDefault="00091C28" w:rsidP="00091C28">
            <w:pPr>
              <w:spacing w:after="15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1716">
              <w:rPr>
                <w:rStyle w:val="1"/>
                <w:b/>
                <w:sz w:val="28"/>
                <w:szCs w:val="28"/>
              </w:rPr>
              <w:t xml:space="preserve">Программа </w:t>
            </w:r>
            <w:r w:rsidRPr="00CD1716">
              <w:rPr>
                <w:rStyle w:val="1"/>
                <w:b/>
                <w:sz w:val="28"/>
                <w:szCs w:val="28"/>
                <w:lang w:val="en-US"/>
              </w:rPr>
              <w:t>PowerPoint</w:t>
            </w:r>
          </w:p>
        </w:tc>
        <w:tc>
          <w:tcPr>
            <w:tcW w:w="1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1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line="240" w:lineRule="auto"/>
              <w:jc w:val="center"/>
              <w:rPr>
                <w:sz w:val="32"/>
                <w:szCs w:val="24"/>
              </w:rPr>
            </w:pPr>
            <w:r w:rsidRPr="00CD1716">
              <w:rPr>
                <w:bCs/>
                <w:sz w:val="28"/>
                <w:szCs w:val="24"/>
              </w:rPr>
              <w:t>Промежуточная аттестация</w:t>
            </w:r>
          </w:p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D1716" w:rsidRPr="00CD1716" w:rsidTr="00091C28">
        <w:trPr>
          <w:tblCellSpacing w:w="0" w:type="dxa"/>
        </w:trPr>
        <w:tc>
          <w:tcPr>
            <w:tcW w:w="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91C28" w:rsidRPr="00CD1716" w:rsidRDefault="00091C28" w:rsidP="00091C28">
            <w:pPr>
              <w:spacing w:after="150" w:line="240" w:lineRule="auto"/>
              <w:rPr>
                <w:rStyle w:val="1"/>
                <w:b/>
                <w:sz w:val="28"/>
                <w:szCs w:val="28"/>
              </w:rPr>
            </w:pPr>
            <w:r w:rsidRPr="00CD1716">
              <w:rPr>
                <w:rStyle w:val="1"/>
                <w:b/>
                <w:sz w:val="28"/>
                <w:szCs w:val="28"/>
              </w:rPr>
              <w:t>Воспитательная работа</w:t>
            </w:r>
          </w:p>
        </w:tc>
        <w:tc>
          <w:tcPr>
            <w:tcW w:w="1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sz w:val="28"/>
              </w:rPr>
              <w:t>Внеклассные мероприятия</w:t>
            </w:r>
          </w:p>
        </w:tc>
      </w:tr>
      <w:tr w:rsidR="00091C28" w:rsidRPr="00CD1716" w:rsidTr="00091C28">
        <w:trPr>
          <w:tblCellSpacing w:w="0" w:type="dxa"/>
        </w:trPr>
        <w:tc>
          <w:tcPr>
            <w:tcW w:w="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1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D171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56</w:t>
            </w:r>
          </w:p>
        </w:tc>
        <w:tc>
          <w:tcPr>
            <w:tcW w:w="1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91C28" w:rsidRPr="00CD1716" w:rsidRDefault="00091C28" w:rsidP="00091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A3540" w:rsidRPr="00CD1716" w:rsidRDefault="003A3540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3540" w:rsidRPr="00CD1716" w:rsidRDefault="003A3540" w:rsidP="003A354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091C28" w:rsidRPr="00CD1716" w:rsidRDefault="003A3540" w:rsidP="003A354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ab/>
      </w:r>
      <w:r w:rsidRPr="00CD1716">
        <w:rPr>
          <w:rFonts w:ascii="Times New Roman" w:hAnsi="Times New Roman" w:cs="Times New Roman"/>
          <w:b/>
          <w:sz w:val="24"/>
          <w:szCs w:val="24"/>
        </w:rPr>
        <w:t>Календарно тематическое планирование</w:t>
      </w:r>
    </w:p>
    <w:tbl>
      <w:tblPr>
        <w:tblStyle w:val="a3"/>
        <w:tblpPr w:leftFromText="180" w:rightFromText="180" w:vertAnchor="text" w:horzAnchor="margin" w:tblpY="1034"/>
        <w:tblW w:w="5000" w:type="pct"/>
        <w:tblLook w:val="04A0" w:firstRow="1" w:lastRow="0" w:firstColumn="1" w:lastColumn="0" w:noHBand="0" w:noVBand="1"/>
      </w:tblPr>
      <w:tblGrid>
        <w:gridCol w:w="539"/>
        <w:gridCol w:w="1123"/>
        <w:gridCol w:w="785"/>
        <w:gridCol w:w="1333"/>
        <w:gridCol w:w="1240"/>
        <w:gridCol w:w="751"/>
        <w:gridCol w:w="1706"/>
        <w:gridCol w:w="1333"/>
        <w:gridCol w:w="1102"/>
      </w:tblGrid>
      <w:tr w:rsidR="00CD1716" w:rsidRPr="00CD1716" w:rsidTr="003A3540">
        <w:tc>
          <w:tcPr>
            <w:tcW w:w="272" w:type="pct"/>
          </w:tcPr>
          <w:p w:rsidR="00091C28" w:rsidRPr="00CD1716" w:rsidRDefault="00091C28" w:rsidP="00091C28">
            <w:pPr>
              <w:pStyle w:val="p3"/>
              <w:rPr>
                <w:sz w:val="28"/>
                <w:szCs w:val="28"/>
              </w:rPr>
            </w:pPr>
            <w:r w:rsidRPr="00CD1716">
              <w:rPr>
                <w:rStyle w:val="s1"/>
                <w:b/>
                <w:bCs/>
                <w:sz w:val="28"/>
                <w:szCs w:val="28"/>
              </w:rPr>
              <w:t>№</w:t>
            </w:r>
          </w:p>
          <w:p w:rsidR="00091C28" w:rsidRPr="00CD1716" w:rsidRDefault="00091C28" w:rsidP="00091C28">
            <w:pPr>
              <w:pStyle w:val="p3"/>
              <w:rPr>
                <w:rStyle w:val="s1"/>
                <w:b/>
                <w:bCs/>
                <w:sz w:val="28"/>
                <w:szCs w:val="28"/>
              </w:rPr>
            </w:pPr>
            <w:r w:rsidRPr="00CD1716">
              <w:rPr>
                <w:rStyle w:val="s1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566" w:type="pct"/>
          </w:tcPr>
          <w:p w:rsidR="00091C28" w:rsidRPr="00CD1716" w:rsidRDefault="00091C28" w:rsidP="00091C28">
            <w:pPr>
              <w:pStyle w:val="p2"/>
              <w:rPr>
                <w:rStyle w:val="s1"/>
                <w:b/>
                <w:bCs/>
                <w:sz w:val="28"/>
                <w:szCs w:val="28"/>
              </w:rPr>
            </w:pPr>
            <w:proofErr w:type="spellStart"/>
            <w:r w:rsidRPr="00CD1716">
              <w:rPr>
                <w:rStyle w:val="s1"/>
                <w:b/>
                <w:bCs/>
                <w:sz w:val="28"/>
                <w:szCs w:val="28"/>
                <w:lang w:val="en-US"/>
              </w:rPr>
              <w:t>месяц</w:t>
            </w:r>
            <w:proofErr w:type="spellEnd"/>
          </w:p>
        </w:tc>
        <w:tc>
          <w:tcPr>
            <w:tcW w:w="396" w:type="pct"/>
          </w:tcPr>
          <w:p w:rsidR="00091C28" w:rsidRPr="00CD1716" w:rsidRDefault="00091C28" w:rsidP="00091C28">
            <w:pPr>
              <w:pStyle w:val="p2"/>
              <w:rPr>
                <w:rStyle w:val="s1"/>
                <w:b/>
                <w:bCs/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Дата по плану</w:t>
            </w:r>
          </w:p>
        </w:tc>
        <w:tc>
          <w:tcPr>
            <w:tcW w:w="672" w:type="pct"/>
          </w:tcPr>
          <w:p w:rsidR="00091C28" w:rsidRPr="00CD1716" w:rsidRDefault="00091C28" w:rsidP="00091C28">
            <w:pPr>
              <w:pStyle w:val="p2"/>
              <w:rPr>
                <w:rStyle w:val="s1"/>
                <w:b/>
                <w:bCs/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Время проведения занятий</w:t>
            </w:r>
          </w:p>
        </w:tc>
        <w:tc>
          <w:tcPr>
            <w:tcW w:w="626" w:type="pct"/>
          </w:tcPr>
          <w:p w:rsidR="00091C28" w:rsidRPr="00CD1716" w:rsidRDefault="00091C28" w:rsidP="00091C28">
            <w:pPr>
              <w:pStyle w:val="p2"/>
              <w:rPr>
                <w:rStyle w:val="s1"/>
                <w:b/>
                <w:bCs/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Форма занятия</w:t>
            </w:r>
          </w:p>
        </w:tc>
        <w:tc>
          <w:tcPr>
            <w:tcW w:w="379" w:type="pct"/>
          </w:tcPr>
          <w:p w:rsidR="00091C28" w:rsidRPr="00CD1716" w:rsidRDefault="00091C28" w:rsidP="00091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091C28" w:rsidRPr="00CD1716" w:rsidRDefault="00091C28" w:rsidP="00091C28">
            <w:pPr>
              <w:pStyle w:val="p2"/>
              <w:rPr>
                <w:rStyle w:val="s1"/>
                <w:b/>
                <w:bCs/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часов</w:t>
            </w:r>
          </w:p>
        </w:tc>
        <w:tc>
          <w:tcPr>
            <w:tcW w:w="861" w:type="pct"/>
          </w:tcPr>
          <w:p w:rsidR="00091C28" w:rsidRPr="00CD1716" w:rsidRDefault="00091C28" w:rsidP="00091C28">
            <w:pPr>
              <w:pStyle w:val="p2"/>
              <w:rPr>
                <w:rStyle w:val="s1"/>
                <w:b/>
                <w:bCs/>
                <w:sz w:val="28"/>
                <w:szCs w:val="28"/>
              </w:rPr>
            </w:pPr>
            <w:r w:rsidRPr="00CD1716">
              <w:rPr>
                <w:rStyle w:val="s1"/>
                <w:b/>
                <w:bCs/>
                <w:sz w:val="28"/>
                <w:szCs w:val="28"/>
              </w:rPr>
              <w:t>Раздел</w:t>
            </w:r>
            <w:r w:rsidRPr="00CD1716">
              <w:rPr>
                <w:rStyle w:val="s1"/>
                <w:b/>
                <w:bCs/>
                <w:sz w:val="28"/>
                <w:szCs w:val="28"/>
                <w:lang w:val="en-US"/>
              </w:rPr>
              <w:t>,</w:t>
            </w:r>
            <w:r w:rsidRPr="00CD1716">
              <w:rPr>
                <w:rStyle w:val="s1"/>
                <w:b/>
                <w:bCs/>
                <w:sz w:val="28"/>
                <w:szCs w:val="28"/>
              </w:rPr>
              <w:t xml:space="preserve"> Тема занятия</w:t>
            </w:r>
          </w:p>
        </w:tc>
        <w:tc>
          <w:tcPr>
            <w:tcW w:w="672" w:type="pct"/>
          </w:tcPr>
          <w:p w:rsidR="00091C28" w:rsidRPr="00CD1716" w:rsidRDefault="00091C28" w:rsidP="00091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hAnsi="Times New Roman" w:cs="Times New Roman"/>
                <w:sz w:val="28"/>
                <w:szCs w:val="28"/>
              </w:rPr>
              <w:t xml:space="preserve">Место </w:t>
            </w:r>
          </w:p>
          <w:p w:rsidR="00091C28" w:rsidRPr="00CD1716" w:rsidRDefault="00091C28" w:rsidP="00091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556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CD1716" w:rsidRPr="00CD1716" w:rsidTr="003A3540">
        <w:tc>
          <w:tcPr>
            <w:tcW w:w="272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6" w:type="pct"/>
            <w:vMerge w:val="restart"/>
          </w:tcPr>
          <w:p w:rsidR="00091C28" w:rsidRPr="00CD1716" w:rsidRDefault="00091C28" w:rsidP="00091C28">
            <w:pPr>
              <w:pStyle w:val="p2"/>
              <w:rPr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Сентябрь</w:t>
            </w:r>
          </w:p>
        </w:tc>
        <w:tc>
          <w:tcPr>
            <w:tcW w:w="396" w:type="pct"/>
          </w:tcPr>
          <w:p w:rsidR="00091C28" w:rsidRPr="00CD1716" w:rsidRDefault="00091C28" w:rsidP="00091C28">
            <w:pPr>
              <w:pStyle w:val="p3"/>
              <w:rPr>
                <w:sz w:val="28"/>
                <w:szCs w:val="28"/>
                <w:lang w:val="en-US"/>
              </w:rPr>
            </w:pPr>
            <w:r w:rsidRPr="00CD1716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72" w:type="pct"/>
            <w:vMerge w:val="restart"/>
          </w:tcPr>
          <w:p w:rsidR="00091C28" w:rsidRPr="00CD1716" w:rsidRDefault="00091C28" w:rsidP="00091C28">
            <w:pPr>
              <w:pStyle w:val="p2"/>
              <w:rPr>
                <w:sz w:val="28"/>
                <w:szCs w:val="28"/>
                <w:lang w:val="en-US"/>
              </w:rPr>
            </w:pPr>
            <w:r w:rsidRPr="00CD1716">
              <w:rPr>
                <w:sz w:val="28"/>
                <w:szCs w:val="28"/>
                <w:lang w:val="en-US"/>
              </w:rPr>
              <w:t>10.00</w:t>
            </w:r>
          </w:p>
        </w:tc>
        <w:tc>
          <w:tcPr>
            <w:tcW w:w="626" w:type="pct"/>
          </w:tcPr>
          <w:p w:rsidR="00091C28" w:rsidRPr="00CD1716" w:rsidRDefault="00091C28" w:rsidP="00091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hAnsi="Times New Roman" w:cs="Times New Roman"/>
                <w:sz w:val="28"/>
                <w:szCs w:val="28"/>
              </w:rPr>
              <w:t>Групповая лекция, беседа</w:t>
            </w:r>
          </w:p>
        </w:tc>
        <w:tc>
          <w:tcPr>
            <w:tcW w:w="379" w:type="pct"/>
          </w:tcPr>
          <w:p w:rsidR="00091C28" w:rsidRPr="00CD1716" w:rsidRDefault="00091C28" w:rsidP="00091C28">
            <w:pPr>
              <w:pStyle w:val="p2"/>
              <w:rPr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2</w:t>
            </w:r>
          </w:p>
        </w:tc>
        <w:tc>
          <w:tcPr>
            <w:tcW w:w="861" w:type="pct"/>
          </w:tcPr>
          <w:p w:rsidR="00091C28" w:rsidRPr="00CD1716" w:rsidRDefault="00091C28" w:rsidP="00091C28">
            <w:pPr>
              <w:pStyle w:val="p2"/>
              <w:rPr>
                <w:b/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Правила техники безопасности</w:t>
            </w:r>
          </w:p>
        </w:tc>
        <w:tc>
          <w:tcPr>
            <w:tcW w:w="672" w:type="pct"/>
          </w:tcPr>
          <w:p w:rsidR="00091C28" w:rsidRPr="00CD1716" w:rsidRDefault="00091C28" w:rsidP="00091C28">
            <w:pPr>
              <w:pStyle w:val="p3"/>
              <w:rPr>
                <w:rStyle w:val="s1"/>
                <w:bCs/>
                <w:sz w:val="28"/>
                <w:szCs w:val="28"/>
              </w:rPr>
            </w:pPr>
            <w:r w:rsidRPr="00CD1716">
              <w:rPr>
                <w:rStyle w:val="s1"/>
                <w:bCs/>
                <w:sz w:val="28"/>
                <w:szCs w:val="28"/>
              </w:rPr>
              <w:t xml:space="preserve">МБУ ДО </w:t>
            </w:r>
            <w:r w:rsidRPr="00CD1716">
              <w:rPr>
                <w:rStyle w:val="s1"/>
                <w:bCs/>
                <w:sz w:val="28"/>
                <w:szCs w:val="28"/>
                <w:lang w:val="en-US"/>
              </w:rPr>
              <w:t>“</w:t>
            </w:r>
            <w:r w:rsidRPr="00CD1716">
              <w:rPr>
                <w:rStyle w:val="s1"/>
                <w:bCs/>
                <w:sz w:val="28"/>
                <w:szCs w:val="28"/>
              </w:rPr>
              <w:t>ДДТ</w:t>
            </w:r>
            <w:r w:rsidRPr="00CD1716">
              <w:rPr>
                <w:rStyle w:val="s1"/>
                <w:bCs/>
                <w:sz w:val="28"/>
                <w:szCs w:val="28"/>
                <w:lang w:val="en-US"/>
              </w:rPr>
              <w:t>”</w:t>
            </w:r>
          </w:p>
        </w:tc>
        <w:tc>
          <w:tcPr>
            <w:tcW w:w="556" w:type="pct"/>
          </w:tcPr>
          <w:p w:rsidR="00091C28" w:rsidRPr="00CD1716" w:rsidRDefault="00091C28" w:rsidP="00091C28">
            <w:pPr>
              <w:pStyle w:val="p3"/>
              <w:rPr>
                <w:rStyle w:val="s1"/>
                <w:bCs/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Беседа</w:t>
            </w:r>
          </w:p>
        </w:tc>
      </w:tr>
      <w:tr w:rsidR="00CD1716" w:rsidRPr="00CD1716" w:rsidTr="003A3540">
        <w:tc>
          <w:tcPr>
            <w:tcW w:w="272" w:type="pct"/>
          </w:tcPr>
          <w:p w:rsidR="00091C28" w:rsidRPr="00CD1716" w:rsidRDefault="00091C28" w:rsidP="00091C28">
            <w:pPr>
              <w:pStyle w:val="p3"/>
              <w:rPr>
                <w:sz w:val="28"/>
                <w:szCs w:val="28"/>
              </w:rPr>
            </w:pPr>
          </w:p>
        </w:tc>
        <w:tc>
          <w:tcPr>
            <w:tcW w:w="566" w:type="pct"/>
            <w:vMerge/>
          </w:tcPr>
          <w:p w:rsidR="00091C28" w:rsidRPr="00CD1716" w:rsidRDefault="00091C28" w:rsidP="00091C28">
            <w:pPr>
              <w:pStyle w:val="p5"/>
              <w:rPr>
                <w:b/>
                <w:sz w:val="28"/>
                <w:szCs w:val="28"/>
              </w:rPr>
            </w:pPr>
          </w:p>
        </w:tc>
        <w:tc>
          <w:tcPr>
            <w:tcW w:w="396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72" w:type="pct"/>
            <w:vMerge/>
          </w:tcPr>
          <w:p w:rsidR="00091C28" w:rsidRPr="00CD1716" w:rsidRDefault="00091C28" w:rsidP="00091C28">
            <w:pPr>
              <w:pStyle w:val="p5"/>
              <w:rPr>
                <w:b/>
                <w:sz w:val="28"/>
                <w:szCs w:val="28"/>
              </w:rPr>
            </w:pPr>
          </w:p>
        </w:tc>
        <w:tc>
          <w:tcPr>
            <w:tcW w:w="626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" w:type="pct"/>
          </w:tcPr>
          <w:p w:rsidR="00091C28" w:rsidRPr="00CD1716" w:rsidRDefault="00091C28" w:rsidP="00091C28">
            <w:pPr>
              <w:pStyle w:val="p5"/>
              <w:rPr>
                <w:b/>
                <w:sz w:val="28"/>
                <w:szCs w:val="28"/>
              </w:rPr>
            </w:pPr>
          </w:p>
        </w:tc>
        <w:tc>
          <w:tcPr>
            <w:tcW w:w="861" w:type="pct"/>
          </w:tcPr>
          <w:p w:rsidR="00091C28" w:rsidRPr="00CD1716" w:rsidRDefault="00091C28" w:rsidP="00091C28">
            <w:pPr>
              <w:pStyle w:val="p5"/>
              <w:rPr>
                <w:sz w:val="28"/>
                <w:szCs w:val="28"/>
                <w:lang w:val="en-US"/>
              </w:rPr>
            </w:pPr>
            <w:r w:rsidRPr="00CD1716">
              <w:rPr>
                <w:b/>
                <w:sz w:val="28"/>
                <w:szCs w:val="28"/>
              </w:rPr>
              <w:t>Раздел «</w:t>
            </w:r>
            <w:r w:rsidRPr="00CD1716">
              <w:rPr>
                <w:rStyle w:val="1"/>
                <w:b/>
                <w:sz w:val="28"/>
                <w:szCs w:val="28"/>
              </w:rPr>
              <w:t xml:space="preserve">Устройство </w:t>
            </w:r>
            <w:r w:rsidRPr="00CD1716">
              <w:rPr>
                <w:rStyle w:val="1"/>
                <w:b/>
                <w:sz w:val="28"/>
                <w:szCs w:val="28"/>
              </w:rPr>
              <w:lastRenderedPageBreak/>
              <w:t>компьютера</w:t>
            </w:r>
            <w:r w:rsidRPr="00CD1716">
              <w:rPr>
                <w:b/>
                <w:bCs/>
                <w:sz w:val="28"/>
                <w:szCs w:val="28"/>
              </w:rPr>
              <w:t>.</w:t>
            </w:r>
            <w:r w:rsidRPr="00CD1716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672" w:type="pct"/>
          </w:tcPr>
          <w:p w:rsidR="00091C28" w:rsidRPr="00CD1716" w:rsidRDefault="00091C28" w:rsidP="00091C28">
            <w:pPr>
              <w:pStyle w:val="p3"/>
              <w:rPr>
                <w:sz w:val="28"/>
                <w:szCs w:val="28"/>
              </w:rPr>
            </w:pPr>
          </w:p>
        </w:tc>
        <w:tc>
          <w:tcPr>
            <w:tcW w:w="556" w:type="pct"/>
          </w:tcPr>
          <w:p w:rsidR="00091C28" w:rsidRPr="00CD1716" w:rsidRDefault="00091C28" w:rsidP="00091C28">
            <w:pPr>
              <w:pStyle w:val="p3"/>
              <w:rPr>
                <w:sz w:val="28"/>
                <w:szCs w:val="28"/>
              </w:rPr>
            </w:pPr>
          </w:p>
        </w:tc>
      </w:tr>
      <w:tr w:rsidR="00CD1716" w:rsidRPr="00CD1716" w:rsidTr="003A3540">
        <w:tc>
          <w:tcPr>
            <w:tcW w:w="272" w:type="pct"/>
          </w:tcPr>
          <w:p w:rsidR="00091C28" w:rsidRPr="00CD1716" w:rsidRDefault="00091C28" w:rsidP="00091C28">
            <w:pPr>
              <w:pStyle w:val="p3"/>
              <w:rPr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566" w:type="pct"/>
            <w:vMerge/>
          </w:tcPr>
          <w:p w:rsidR="00091C28" w:rsidRPr="00CD1716" w:rsidRDefault="00091C28" w:rsidP="00091C28">
            <w:pPr>
              <w:pStyle w:val="p5"/>
              <w:rPr>
                <w:b/>
                <w:sz w:val="28"/>
                <w:szCs w:val="28"/>
              </w:rPr>
            </w:pPr>
          </w:p>
        </w:tc>
        <w:tc>
          <w:tcPr>
            <w:tcW w:w="396" w:type="pct"/>
          </w:tcPr>
          <w:p w:rsidR="00091C28" w:rsidRPr="00CD1716" w:rsidRDefault="00091C28" w:rsidP="00091C28">
            <w:pPr>
              <w:pStyle w:val="p3"/>
              <w:rPr>
                <w:sz w:val="28"/>
                <w:szCs w:val="28"/>
                <w:lang w:val="en-US"/>
              </w:rPr>
            </w:pPr>
            <w:r w:rsidRPr="00CD1716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672" w:type="pct"/>
            <w:vMerge/>
          </w:tcPr>
          <w:p w:rsidR="00091C28" w:rsidRPr="00CD1716" w:rsidRDefault="00091C28" w:rsidP="00091C28">
            <w:pPr>
              <w:pStyle w:val="p5"/>
              <w:rPr>
                <w:b/>
                <w:sz w:val="28"/>
                <w:szCs w:val="28"/>
              </w:rPr>
            </w:pPr>
          </w:p>
        </w:tc>
        <w:tc>
          <w:tcPr>
            <w:tcW w:w="626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16">
              <w:rPr>
                <w:rFonts w:ascii="Times New Roman" w:hAnsi="Times New Roman" w:cs="Times New Roman"/>
                <w:sz w:val="28"/>
                <w:szCs w:val="28"/>
              </w:rPr>
              <w:t>Групповая лекция, беседа</w:t>
            </w:r>
          </w:p>
          <w:p w:rsidR="00091C28" w:rsidRPr="00CD1716" w:rsidRDefault="00091C28" w:rsidP="00091C28">
            <w:pPr>
              <w:pStyle w:val="p5"/>
              <w:rPr>
                <w:b/>
                <w:sz w:val="28"/>
                <w:szCs w:val="28"/>
              </w:rPr>
            </w:pPr>
          </w:p>
        </w:tc>
        <w:tc>
          <w:tcPr>
            <w:tcW w:w="379" w:type="pct"/>
          </w:tcPr>
          <w:p w:rsidR="00091C28" w:rsidRPr="00CD1716" w:rsidRDefault="00091C28" w:rsidP="00091C28">
            <w:pPr>
              <w:pStyle w:val="p5"/>
              <w:rPr>
                <w:b/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2</w:t>
            </w:r>
          </w:p>
        </w:tc>
        <w:tc>
          <w:tcPr>
            <w:tcW w:w="861" w:type="pct"/>
          </w:tcPr>
          <w:p w:rsidR="00091C28" w:rsidRPr="00CD1716" w:rsidRDefault="00091C28" w:rsidP="00091C28">
            <w:pPr>
              <w:pStyle w:val="p5"/>
              <w:rPr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Возникновение Компьютера</w:t>
            </w:r>
          </w:p>
        </w:tc>
        <w:tc>
          <w:tcPr>
            <w:tcW w:w="672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16">
              <w:rPr>
                <w:rStyle w:val="s1"/>
                <w:rFonts w:ascii="Times New Roman" w:hAnsi="Times New Roman" w:cs="Times New Roman"/>
                <w:bCs/>
                <w:sz w:val="28"/>
                <w:szCs w:val="28"/>
              </w:rPr>
              <w:t xml:space="preserve">МБУ ДО </w:t>
            </w:r>
            <w:r w:rsidRPr="00CD1716">
              <w:rPr>
                <w:rStyle w:val="s1"/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“</w:t>
            </w:r>
            <w:r w:rsidRPr="00CD1716">
              <w:rPr>
                <w:rStyle w:val="s1"/>
                <w:rFonts w:ascii="Times New Roman" w:hAnsi="Times New Roman" w:cs="Times New Roman"/>
                <w:bCs/>
                <w:sz w:val="28"/>
                <w:szCs w:val="28"/>
              </w:rPr>
              <w:t>ДДТ</w:t>
            </w:r>
            <w:r w:rsidRPr="00CD1716">
              <w:rPr>
                <w:rStyle w:val="s1"/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”</w:t>
            </w:r>
          </w:p>
        </w:tc>
        <w:tc>
          <w:tcPr>
            <w:tcW w:w="556" w:type="pct"/>
          </w:tcPr>
          <w:p w:rsidR="00091C28" w:rsidRPr="00CD1716" w:rsidRDefault="00091C28" w:rsidP="00091C28">
            <w:pPr>
              <w:pStyle w:val="p1"/>
              <w:rPr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Беседа</w:t>
            </w:r>
          </w:p>
        </w:tc>
      </w:tr>
      <w:tr w:rsidR="00CD1716" w:rsidRPr="00CD1716" w:rsidTr="003A3540">
        <w:tc>
          <w:tcPr>
            <w:tcW w:w="272" w:type="pct"/>
          </w:tcPr>
          <w:p w:rsidR="00091C28" w:rsidRPr="00CD1716" w:rsidRDefault="00091C28" w:rsidP="00091C28">
            <w:pPr>
              <w:pStyle w:val="p3"/>
              <w:rPr>
                <w:sz w:val="28"/>
                <w:szCs w:val="28"/>
              </w:rPr>
            </w:pPr>
          </w:p>
        </w:tc>
        <w:tc>
          <w:tcPr>
            <w:tcW w:w="566" w:type="pct"/>
            <w:vMerge/>
          </w:tcPr>
          <w:p w:rsidR="00091C28" w:rsidRPr="00CD1716" w:rsidRDefault="00091C28" w:rsidP="00091C28">
            <w:pPr>
              <w:ind w:left="3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72" w:type="pct"/>
            <w:vMerge/>
          </w:tcPr>
          <w:p w:rsidR="00091C28" w:rsidRPr="00CD1716" w:rsidRDefault="00091C28" w:rsidP="00091C28">
            <w:pPr>
              <w:ind w:left="3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6" w:type="pct"/>
          </w:tcPr>
          <w:p w:rsidR="00091C28" w:rsidRPr="00CD1716" w:rsidRDefault="00091C28" w:rsidP="00091C28">
            <w:pPr>
              <w:ind w:left="3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1" w:type="pct"/>
          </w:tcPr>
          <w:p w:rsidR="00091C28" w:rsidRPr="00CD1716" w:rsidRDefault="00091C28" w:rsidP="00091C28">
            <w:pPr>
              <w:ind w:left="3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2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1716" w:rsidRPr="00CD1716" w:rsidTr="003A3540">
        <w:tc>
          <w:tcPr>
            <w:tcW w:w="272" w:type="pct"/>
          </w:tcPr>
          <w:p w:rsidR="00091C28" w:rsidRPr="00CD1716" w:rsidRDefault="003A3540" w:rsidP="00091C28">
            <w:pPr>
              <w:pStyle w:val="p3"/>
              <w:rPr>
                <w:sz w:val="28"/>
                <w:szCs w:val="28"/>
              </w:rPr>
            </w:pPr>
            <w:r w:rsidRPr="00CD1716">
              <w:rPr>
                <w:sz w:val="28"/>
                <w:szCs w:val="28"/>
              </w:rPr>
              <w:t>72</w:t>
            </w:r>
          </w:p>
        </w:tc>
        <w:tc>
          <w:tcPr>
            <w:tcW w:w="566" w:type="pct"/>
            <w:vMerge/>
          </w:tcPr>
          <w:p w:rsidR="00091C28" w:rsidRPr="00CD1716" w:rsidRDefault="00091C28" w:rsidP="00091C28">
            <w:pPr>
              <w:pStyle w:val="p5"/>
              <w:rPr>
                <w:sz w:val="28"/>
                <w:szCs w:val="28"/>
              </w:rPr>
            </w:pPr>
          </w:p>
        </w:tc>
        <w:tc>
          <w:tcPr>
            <w:tcW w:w="396" w:type="pct"/>
          </w:tcPr>
          <w:p w:rsidR="00091C28" w:rsidRPr="00CD1716" w:rsidRDefault="00091C28" w:rsidP="00091C28">
            <w:pPr>
              <w:pStyle w:val="p1"/>
              <w:rPr>
                <w:sz w:val="28"/>
                <w:szCs w:val="28"/>
                <w:lang w:val="en-US"/>
              </w:rPr>
            </w:pPr>
          </w:p>
        </w:tc>
        <w:tc>
          <w:tcPr>
            <w:tcW w:w="672" w:type="pct"/>
            <w:vMerge/>
          </w:tcPr>
          <w:p w:rsidR="00091C28" w:rsidRPr="00CD1716" w:rsidRDefault="00091C28" w:rsidP="00091C28">
            <w:pPr>
              <w:pStyle w:val="p5"/>
              <w:rPr>
                <w:sz w:val="28"/>
                <w:szCs w:val="28"/>
              </w:rPr>
            </w:pPr>
          </w:p>
        </w:tc>
        <w:tc>
          <w:tcPr>
            <w:tcW w:w="626" w:type="pct"/>
          </w:tcPr>
          <w:p w:rsidR="00091C28" w:rsidRPr="00CD1716" w:rsidRDefault="00091C28" w:rsidP="00091C28">
            <w:pPr>
              <w:pStyle w:val="p5"/>
              <w:rPr>
                <w:sz w:val="28"/>
                <w:szCs w:val="28"/>
              </w:rPr>
            </w:pPr>
          </w:p>
        </w:tc>
        <w:tc>
          <w:tcPr>
            <w:tcW w:w="379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1" w:type="pct"/>
          </w:tcPr>
          <w:p w:rsidR="00091C28" w:rsidRPr="00CD1716" w:rsidRDefault="00091C28" w:rsidP="00091C28">
            <w:pPr>
              <w:pStyle w:val="p5"/>
              <w:rPr>
                <w:sz w:val="28"/>
                <w:szCs w:val="28"/>
              </w:rPr>
            </w:pPr>
          </w:p>
        </w:tc>
        <w:tc>
          <w:tcPr>
            <w:tcW w:w="672" w:type="pct"/>
          </w:tcPr>
          <w:p w:rsidR="00091C28" w:rsidRPr="00CD1716" w:rsidRDefault="00091C28" w:rsidP="00091C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091C28" w:rsidRPr="00CD1716" w:rsidRDefault="00091C28" w:rsidP="00091C28">
            <w:pPr>
              <w:pStyle w:val="p1"/>
              <w:rPr>
                <w:sz w:val="28"/>
                <w:szCs w:val="28"/>
              </w:rPr>
            </w:pPr>
          </w:p>
        </w:tc>
      </w:tr>
    </w:tbl>
    <w:p w:rsidR="000C2452" w:rsidRPr="00CD1716" w:rsidRDefault="000C2452" w:rsidP="003563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675B" w:rsidRPr="00CD1716" w:rsidRDefault="0038675B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Календарно тематическое планирование</w:t>
      </w:r>
    </w:p>
    <w:p w:rsidR="00891A3B" w:rsidRPr="00CD1716" w:rsidRDefault="00891A3B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881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533"/>
        <w:gridCol w:w="8"/>
        <w:gridCol w:w="2969"/>
        <w:gridCol w:w="992"/>
        <w:gridCol w:w="709"/>
        <w:gridCol w:w="708"/>
        <w:gridCol w:w="28"/>
        <w:gridCol w:w="965"/>
        <w:gridCol w:w="851"/>
        <w:gridCol w:w="28"/>
        <w:gridCol w:w="1531"/>
        <w:gridCol w:w="7"/>
        <w:gridCol w:w="1505"/>
        <w:gridCol w:w="47"/>
      </w:tblGrid>
      <w:tr w:rsidR="00CD1716" w:rsidRPr="00CD1716" w:rsidTr="00891A3B">
        <w:trPr>
          <w:gridAfter w:val="1"/>
          <w:wAfter w:w="47" w:type="dxa"/>
          <w:trHeight w:val="430"/>
        </w:trPr>
        <w:tc>
          <w:tcPr>
            <w:tcW w:w="541" w:type="dxa"/>
            <w:gridSpan w:val="2"/>
            <w:vMerge w:val="restart"/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969" w:type="dxa"/>
            <w:vMerge w:val="restart"/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>Теоретическая часть</w:t>
            </w:r>
          </w:p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  <w:gridSpan w:val="4"/>
            <w:tcBorders>
              <w:bottom w:val="single" w:sz="4" w:space="0" w:color="auto"/>
            </w:tcBorders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 xml:space="preserve">Количество часов </w:t>
            </w:r>
          </w:p>
        </w:tc>
        <w:tc>
          <w:tcPr>
            <w:tcW w:w="1844" w:type="dxa"/>
            <w:gridSpan w:val="3"/>
            <w:tcBorders>
              <w:bottom w:val="single" w:sz="4" w:space="0" w:color="auto"/>
            </w:tcBorders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 xml:space="preserve">Дата </w:t>
            </w:r>
          </w:p>
        </w:tc>
        <w:tc>
          <w:tcPr>
            <w:tcW w:w="1538" w:type="dxa"/>
            <w:gridSpan w:val="2"/>
            <w:vMerge w:val="restart"/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>Виды учебной деятельности</w:t>
            </w:r>
          </w:p>
        </w:tc>
        <w:tc>
          <w:tcPr>
            <w:tcW w:w="1505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959DB" w:rsidRPr="00CD1716" w:rsidRDefault="006959DB" w:rsidP="00356333">
            <w:pPr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>Оснащение занятия</w:t>
            </w: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41" w:type="dxa"/>
            <w:gridSpan w:val="2"/>
            <w:vMerge/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9" w:type="dxa"/>
            <w:vMerge/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 xml:space="preserve">Теория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 xml:space="preserve">Практика 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>Все</w:t>
            </w:r>
            <w:r w:rsidR="00891A3B" w:rsidRPr="00CD1716">
              <w:rPr>
                <w:rFonts w:ascii="Times New Roman" w:hAnsi="Times New Roman" w:cs="Times New Roman"/>
              </w:rPr>
              <w:t>-</w:t>
            </w:r>
            <w:proofErr w:type="spellStart"/>
            <w:r w:rsidRPr="00CD1716">
              <w:rPr>
                <w:rFonts w:ascii="Times New Roman" w:hAnsi="Times New Roman" w:cs="Times New Roman"/>
              </w:rPr>
              <w:t>го</w:t>
            </w:r>
            <w:proofErr w:type="spellEnd"/>
            <w:r w:rsidRPr="00CD171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9DB" w:rsidRPr="00CD1716" w:rsidRDefault="00891A3B" w:rsidP="00891A3B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 xml:space="preserve">По плану 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9DB" w:rsidRPr="00CD1716" w:rsidRDefault="00891A3B" w:rsidP="00891A3B">
            <w:pPr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1538" w:type="dxa"/>
            <w:gridSpan w:val="2"/>
            <w:vMerge/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959DB" w:rsidRPr="00CD1716" w:rsidRDefault="006959DB" w:rsidP="00356333">
            <w:pPr>
              <w:rPr>
                <w:rFonts w:ascii="Times New Roman" w:hAnsi="Times New Roman" w:cs="Times New Roman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10834" w:type="dxa"/>
            <w:gridSpan w:val="13"/>
            <w:tcBorders>
              <w:right w:val="single" w:sz="4" w:space="0" w:color="auto"/>
            </w:tcBorders>
          </w:tcPr>
          <w:p w:rsidR="00973734" w:rsidRPr="00CD1716" w:rsidRDefault="00973734" w:rsidP="00356333">
            <w:pPr>
              <w:rPr>
                <w:rFonts w:ascii="Times New Roman" w:hAnsi="Times New Roman" w:cs="Times New Roman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                             Введение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gridSpan w:val="2"/>
          </w:tcPr>
          <w:p w:rsidR="006959DB" w:rsidRPr="00CD1716" w:rsidRDefault="006959DB" w:rsidP="00891A3B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Вводное занятие. Инструктаж по технике безопасности на занятиях кружка</w:t>
            </w:r>
            <w:r w:rsidR="00891A3B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Ознакомление с положениями ПДД. Цели и задачи отряда ЮИД.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9DB" w:rsidRPr="00CD1716" w:rsidRDefault="006959DB" w:rsidP="00356333">
            <w:pPr>
              <w:jc w:val="center"/>
              <w:rPr>
                <w:rFonts w:ascii="Times New Roman" w:hAnsi="Times New Roman" w:cs="Times New Roman"/>
              </w:rPr>
            </w:pPr>
            <w:r w:rsidRPr="00CD17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9DB" w:rsidRPr="00CD1716" w:rsidRDefault="006959DB" w:rsidP="00891A3B">
            <w:pPr>
              <w:pStyle w:val="a7"/>
              <w:shd w:val="clear" w:color="auto" w:fill="auto"/>
              <w:spacing w:before="0" w:line="240" w:lineRule="auto"/>
              <w:ind w:left="107" w:hanging="107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9DB" w:rsidRPr="00CD1716" w:rsidRDefault="006959D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16.09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9DB" w:rsidRPr="00CD1716" w:rsidRDefault="006959D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Работа с литературой.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977" w:type="dxa"/>
            <w:gridSpan w:val="2"/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 xml:space="preserve">Определение структуры отряда. Выборы командира отряда, его заместителя. Выбор девиза, </w:t>
            </w:r>
            <w:proofErr w:type="spellStart"/>
            <w:r w:rsidRPr="00CD1716">
              <w:rPr>
                <w:sz w:val="22"/>
                <w:szCs w:val="22"/>
              </w:rPr>
              <w:t>речёвки</w:t>
            </w:r>
            <w:proofErr w:type="spellEnd"/>
            <w:r w:rsidRPr="00CD1716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9DB" w:rsidRPr="00CD1716" w:rsidRDefault="006959D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21.09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9DB" w:rsidRPr="00CD1716" w:rsidRDefault="006959D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6959DB" w:rsidRPr="00CD1716" w:rsidRDefault="006959D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Работа с литературой.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Подбор материала для оформления уголка безопасности.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23.09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Работа с литературой.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Оформление уголка по безопасности ДД.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28.09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Работа с литературой.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Права и обязанности и ответственность участников дорожного движения.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30.09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Работа с литературой.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История и развитие Правил дорожного движения.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Компьютер</w:t>
            </w:r>
          </w:p>
          <w:p w:rsidR="00CA3753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проектор, мультимедийная 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доска.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Информация о первом светофоре, автотранспорте, велосипеде.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7.10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Работа 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с</w:t>
            </w: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 литерат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урой.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История появления дорожных знаков.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12.10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Работа с литературой.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История развития автомотоспорта.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14.10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Работа с литературой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Компьютер </w:t>
            </w:r>
            <w:proofErr w:type="spell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проектор,муль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тимедийная</w:t>
            </w:r>
            <w:proofErr w:type="spellEnd"/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 доска.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4"/>
                <w:rFonts w:ascii="Times New Roman" w:hAnsi="Times New Roman" w:cs="Times New Roman"/>
                <w:b w:val="0"/>
                <w:sz w:val="22"/>
                <w:szCs w:val="22"/>
              </w:rPr>
              <w:t>Изучение правил дорожного движения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Компьютер </w:t>
            </w:r>
            <w:proofErr w:type="spell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проектор,муль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тимедийна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lastRenderedPageBreak/>
              <w:t>я</w:t>
            </w:r>
            <w:proofErr w:type="spellEnd"/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 доска.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lastRenderedPageBreak/>
              <w:t>11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Правила дорожного движения в нашей стране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19.10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Сообщение детей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Плакаты, сюжетные картинки.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Общие положения.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21.10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Сообщение детей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Компьютер проектор,</w:t>
            </w:r>
            <w:r w:rsidR="003E11F0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 муль</w:t>
            </w: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тимедийная доска.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Права и обязанности пешеходов.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26.10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</w:t>
            </w:r>
          </w:p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proofErr w:type="spell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Презентац</w:t>
            </w:r>
            <w:proofErr w:type="spellEnd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Компьютер</w:t>
            </w:r>
          </w:p>
          <w:p w:rsidR="00CA3753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мультимеди</w:t>
            </w: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йн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ая доска.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Права и обязанности водителей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28.10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 фильма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Права и обязанности велосипедистов и пассажиров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02.11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Компьютер</w:t>
            </w:r>
          </w:p>
          <w:p w:rsidR="00CA3753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проектор, мультимедийн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ая доска.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Элементарные вопросы теории движения автомобиля - разгон.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04.11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</w:t>
            </w:r>
          </w:p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proofErr w:type="spell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презентац</w:t>
            </w:r>
            <w:proofErr w:type="spellEnd"/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Велосипед.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Элементарные вопросы теории движения автомобиля-торможение.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09.11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</w:t>
            </w:r>
          </w:p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занятия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Компьютер</w:t>
            </w:r>
          </w:p>
          <w:p w:rsidR="00CA3753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proofErr w:type="spell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проектор,мультимедийн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ая</w:t>
            </w:r>
            <w:proofErr w:type="spellEnd"/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 доска.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Элементарные вопросы теории движения автомобиля-занос.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11.11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Сообщение детей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0E5016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Влияние погодных условий на движение автомобиля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16.11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</w:t>
            </w:r>
          </w:p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задания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Дорожные знаки: предупреждающие и запрещающие.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18.11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 задания занятие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Предупреждающие знаки.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23.11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Запрещающие знаки.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25.11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Сообщение детей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Презентация</w:t>
            </w:r>
            <w:r w:rsidR="00CA3753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Дорожные знаки. Знаки приоритета, предписывающие знаки, знаки сервиса.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30.11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</w:t>
            </w:r>
          </w:p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задания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Правила дорожного движения. Разметка проезжей части дороги.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Места перехода улицы. Перекрёстки и их виды.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7.12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2977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Дороги и их элементы. Тротуар, прилегающие территории, перекрёстки.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9.12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753" w:rsidRPr="00CD1716" w:rsidRDefault="00CA3753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</w:t>
            </w:r>
          </w:p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задания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A3753" w:rsidRPr="00CD1716" w:rsidRDefault="00CA3753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27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proofErr w:type="spell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ПДДдля</w:t>
            </w:r>
            <w:proofErr w:type="spellEnd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 пешеходов- правостороннее движение, правила перехода дороги, места перехода проезжей части дороги.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14.12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Компьютер</w:t>
            </w:r>
          </w:p>
          <w:p w:rsidR="003E11F0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проектор,</w:t>
            </w:r>
          </w:p>
          <w:p w:rsidR="003F1B3B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мультимедийн</w:t>
            </w:r>
            <w:r w:rsidR="003F1B3B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ая доска.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lastRenderedPageBreak/>
              <w:t>28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Обход стоящего транспорта у обочины.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16.12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</w:t>
            </w:r>
          </w:p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фильма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Дорожные знаки.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21.12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Компьютер</w:t>
            </w:r>
          </w:p>
          <w:p w:rsidR="003E11F0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проектор,</w:t>
            </w:r>
          </w:p>
          <w:p w:rsidR="003F1B3B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мул</w:t>
            </w:r>
            <w:r w:rsidR="003F1B3B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ьтимедийн</w:t>
            </w: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ая доска 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ПДД </w:t>
            </w:r>
            <w:proofErr w:type="spell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дляпассажиров</w:t>
            </w:r>
            <w:proofErr w:type="spellEnd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-виды общественного транспорта, посадочные площадки и дорожные знаки.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23.12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Показ презентаций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Плакаты.</w:t>
            </w: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Правила поведения в салоне транспорта, перевоз грузов.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28.12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</w:t>
            </w:r>
          </w:p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презентаций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Промежуточная аттестация (тест)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30.12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Дорожная разметка и её характеристики.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E11F0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Сообщени</w:t>
            </w:r>
            <w:r w:rsidR="003F1B3B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е детей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Движение в жилых зонах.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 Презента ц.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Приоритет маршрутных транспортных средств.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 фильма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Горизонтальная и вертикальная разметки.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Отдельные вопросы проезда перекрёстков, пешеходных переходов и железнодорожных переездов.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</w:t>
            </w:r>
          </w:p>
          <w:p w:rsidR="003F1B3B" w:rsidRPr="00CD1716" w:rsidRDefault="00740AB7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proofErr w:type="spell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</w:t>
            </w:r>
            <w:r w:rsidR="003F1B3B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резентац</w:t>
            </w:r>
            <w:proofErr w:type="spellEnd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38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Правила перехода пешеходных переходов и железнодорожных переездов.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</w:t>
            </w:r>
          </w:p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занятия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Сигналы светофора и регулировщика.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Сообщение детей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Информационно-указательные знаки.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</w:t>
            </w:r>
          </w:p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задания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Дорожные знаки дополнительной информации.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 задания занятие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  <w:tc>
          <w:tcPr>
            <w:tcW w:w="2977" w:type="dxa"/>
            <w:gridSpan w:val="2"/>
          </w:tcPr>
          <w:p w:rsidR="003F1B3B" w:rsidRPr="00CD1716" w:rsidRDefault="00891A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Знакомство с </w:t>
            </w:r>
            <w:r w:rsidR="003F1B3B"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внешними световыми приборами и звуковыми сигнала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ArialNarrow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</w:tr>
      <w:tr w:rsidR="00CD1716" w:rsidRPr="00CD1716" w:rsidTr="00891A3B">
        <w:trPr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Права, обязанности и ответственность пешеходов за нарушение Правил дорожного движения.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Сообщение детей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10834" w:type="dxa"/>
            <w:gridSpan w:val="13"/>
            <w:tcBorders>
              <w:right w:val="single" w:sz="4" w:space="0" w:color="auto"/>
            </w:tcBorders>
          </w:tcPr>
          <w:p w:rsidR="00973734" w:rsidRPr="00CD1716" w:rsidRDefault="00973734" w:rsidP="00356333">
            <w:pPr>
              <w:rPr>
                <w:rFonts w:ascii="Times New Roman" w:hAnsi="Times New Roman" w:cs="Times New Roman"/>
              </w:rPr>
            </w:pPr>
            <w:r w:rsidRPr="00CD1716">
              <w:rPr>
                <w:rStyle w:val="Calibri4"/>
                <w:rFonts w:ascii="Times New Roman" w:hAnsi="Times New Roman" w:cs="Times New Roman"/>
                <w:b w:val="0"/>
                <w:sz w:val="22"/>
                <w:szCs w:val="22"/>
              </w:rPr>
              <w:t xml:space="preserve">                                                 Основы оказания первой медицинской доврачебной помощи</w:t>
            </w: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44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Первая помощь при ДТП. Информация, которую должен сообщить свидетель ДТП. Аптечка водителя.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Аптечка.</w:t>
            </w: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Аптечка водителя. Первая </w:t>
            </w: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lastRenderedPageBreak/>
              <w:t>помощь при ДТП.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Аптечка.</w:t>
            </w: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lastRenderedPageBreak/>
              <w:t>46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Раны, кровотечения, их виды, оказание первой помощи.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Практические</w:t>
            </w:r>
          </w:p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задания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47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Виды повязок и способы их наложения, оказание первой медицинской помощи.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Рассказ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Вывихи, переломы, их виды. Оказание первой медицинской помощи пострадавшему.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</w:t>
            </w:r>
          </w:p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фильма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49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Ожоги, степени ожогов, оказание первой помощи..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891A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proofErr w:type="spell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Практич</w:t>
            </w:r>
            <w:proofErr w:type="spellEnd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задания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Обморок, оказание помощи.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Показ презентаций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Правила оказания первой помощи при солнечном и тепловом ударах, обморожении.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Просмотр</w:t>
            </w:r>
          </w:p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презентаций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Обморок, оказание помощи. Транспортировка пострадавшего.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10834" w:type="dxa"/>
            <w:gridSpan w:val="13"/>
            <w:tcBorders>
              <w:right w:val="single" w:sz="4" w:space="0" w:color="auto"/>
            </w:tcBorders>
          </w:tcPr>
          <w:p w:rsidR="00973734" w:rsidRPr="00CD1716" w:rsidRDefault="00973734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4"/>
                <w:rFonts w:ascii="Times New Roman" w:hAnsi="Times New Roman" w:cs="Times New Roman"/>
                <w:b w:val="0"/>
                <w:sz w:val="22"/>
                <w:szCs w:val="22"/>
              </w:rPr>
              <w:t xml:space="preserve">                                                                          Фигурное вождение велосипеда</w:t>
            </w: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53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Езда на велосипеде, </w:t>
            </w:r>
            <w:proofErr w:type="gramStart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технические требования</w:t>
            </w:r>
            <w:proofErr w:type="gramEnd"/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 xml:space="preserve"> предъявляемые к велосипеду. Экипировка.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Велосипед.</w:t>
            </w: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2977" w:type="dxa"/>
            <w:gridSpan w:val="2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Прохождение трассы: перестановка предмета, змейка, восьмёрка.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Велосипед.</w:t>
            </w: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3F1B3B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2977" w:type="dxa"/>
            <w:gridSpan w:val="2"/>
          </w:tcPr>
          <w:p w:rsidR="003F1B3B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Правила движения велосипедистов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3F1B3B" w:rsidRPr="00CD1716" w:rsidRDefault="003F1B3B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3F1B3B" w:rsidRPr="00CD1716" w:rsidRDefault="003F1B3B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56</w:t>
            </w:r>
          </w:p>
        </w:tc>
        <w:tc>
          <w:tcPr>
            <w:tcW w:w="2977" w:type="dxa"/>
            <w:gridSpan w:val="2"/>
          </w:tcPr>
          <w:p w:rsidR="00F24F79" w:rsidRPr="00CD1716" w:rsidRDefault="00F24F79" w:rsidP="00891A3B">
            <w:pPr>
              <w:pStyle w:val="30"/>
              <w:shd w:val="clear" w:color="auto" w:fill="auto"/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  <w:shd w:val="clear" w:color="auto" w:fill="auto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Езда на велосипеде.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57</w:t>
            </w:r>
          </w:p>
        </w:tc>
        <w:tc>
          <w:tcPr>
            <w:tcW w:w="2977" w:type="dxa"/>
            <w:gridSpan w:val="2"/>
          </w:tcPr>
          <w:p w:rsidR="00F24F79" w:rsidRPr="00CD1716" w:rsidRDefault="00F24F79" w:rsidP="00891A3B">
            <w:pPr>
              <w:pStyle w:val="30"/>
              <w:shd w:val="clear" w:color="auto" w:fill="auto"/>
              <w:spacing w:line="240" w:lineRule="auto"/>
              <w:ind w:firstLine="0"/>
              <w:jc w:val="both"/>
              <w:rPr>
                <w:rStyle w:val="3"/>
                <w:rFonts w:ascii="Times New Roman" w:hAnsi="Times New Roman" w:cs="Times New Roman"/>
                <w:sz w:val="22"/>
                <w:szCs w:val="22"/>
                <w:shd w:val="clear" w:color="auto" w:fill="auto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Прохождение трассы: качели, слалом, рельсы «Желоб».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  <w:tc>
          <w:tcPr>
            <w:tcW w:w="2977" w:type="dxa"/>
            <w:gridSpan w:val="2"/>
          </w:tcPr>
          <w:p w:rsidR="00F24F79" w:rsidRPr="00CD1716" w:rsidRDefault="00F24F79" w:rsidP="00891A3B">
            <w:pPr>
              <w:pStyle w:val="30"/>
              <w:shd w:val="clear" w:color="auto" w:fill="auto"/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  <w:shd w:val="clear" w:color="auto" w:fill="auto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Подача предупредительных сигналов велосипедистом световыми приборами и рукой. Езда на велосипеде.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2977" w:type="dxa"/>
            <w:gridSpan w:val="2"/>
          </w:tcPr>
          <w:p w:rsidR="00F24F79" w:rsidRPr="00CD1716" w:rsidRDefault="00F24F79" w:rsidP="00891A3B">
            <w:pPr>
              <w:pStyle w:val="30"/>
              <w:shd w:val="clear" w:color="auto" w:fill="auto"/>
              <w:tabs>
                <w:tab w:val="left" w:pos="811"/>
              </w:tabs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  <w:shd w:val="clear" w:color="auto" w:fill="auto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Прохождение трассы: коридор из коротких досок, качели.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2977" w:type="dxa"/>
            <w:gridSpan w:val="2"/>
          </w:tcPr>
          <w:p w:rsidR="00F24F79" w:rsidRPr="00CD1716" w:rsidRDefault="00F24F79" w:rsidP="00356333">
            <w:pPr>
              <w:pStyle w:val="30"/>
              <w:shd w:val="clear" w:color="auto" w:fill="auto"/>
              <w:tabs>
                <w:tab w:val="left" w:pos="811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Правила проезда велосипедистами</w:t>
            </w:r>
          </w:p>
          <w:p w:rsidR="00F24F79" w:rsidRPr="00CD1716" w:rsidRDefault="00F24F79" w:rsidP="00891A3B">
            <w:pPr>
              <w:pStyle w:val="30"/>
              <w:shd w:val="clear" w:color="auto" w:fill="auto"/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  <w:shd w:val="clear" w:color="auto" w:fill="auto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пешеходного перехода. Движение групп велосипедистов. Езда на велосипеде: фигурное вождение.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2977" w:type="dxa"/>
            <w:gridSpan w:val="2"/>
          </w:tcPr>
          <w:p w:rsidR="00F24F79" w:rsidRPr="00CD1716" w:rsidRDefault="00F24F79" w:rsidP="00356333">
            <w:pPr>
              <w:pStyle w:val="30"/>
              <w:shd w:val="clear" w:color="auto" w:fill="auto"/>
              <w:tabs>
                <w:tab w:val="left" w:pos="811"/>
              </w:tabs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 xml:space="preserve">Движение групп велосипедистов. Езда на </w:t>
            </w: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lastRenderedPageBreak/>
              <w:t>велосипеде: фигурное вождение.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F24F79" w:rsidRPr="00CD1716" w:rsidRDefault="00F24F79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F24F79" w:rsidRPr="00CD1716" w:rsidRDefault="00F24F79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lastRenderedPageBreak/>
              <w:t>62</w:t>
            </w:r>
          </w:p>
        </w:tc>
        <w:tc>
          <w:tcPr>
            <w:tcW w:w="2977" w:type="dxa"/>
            <w:gridSpan w:val="2"/>
          </w:tcPr>
          <w:p w:rsidR="00752345" w:rsidRPr="00CD1716" w:rsidRDefault="00752345" w:rsidP="00891A3B">
            <w:pPr>
              <w:pStyle w:val="30"/>
              <w:shd w:val="clear" w:color="auto" w:fill="auto"/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  <w:shd w:val="clear" w:color="auto" w:fill="auto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Езда на велосипеде: фигурное вождение.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63</w:t>
            </w:r>
          </w:p>
        </w:tc>
        <w:tc>
          <w:tcPr>
            <w:tcW w:w="2977" w:type="dxa"/>
            <w:gridSpan w:val="2"/>
          </w:tcPr>
          <w:p w:rsidR="000E5016" w:rsidRPr="00CD1716" w:rsidRDefault="00752345" w:rsidP="00356333">
            <w:pPr>
              <w:pStyle w:val="30"/>
              <w:shd w:val="clear" w:color="auto" w:fill="auto"/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Подготовка к Республиканско</w:t>
            </w:r>
            <w:r w:rsidR="00891A3B"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му конкурсу «Безопасное колесо»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gridSpan w:val="2"/>
          </w:tcPr>
          <w:p w:rsidR="00752345" w:rsidRPr="00CD1716" w:rsidRDefault="00752345" w:rsidP="00891A3B">
            <w:pPr>
              <w:pStyle w:val="70"/>
              <w:shd w:val="clear" w:color="auto" w:fill="auto"/>
              <w:spacing w:line="240" w:lineRule="auto"/>
              <w:rPr>
                <w:rStyle w:val="3"/>
                <w:rFonts w:ascii="Times New Roman" w:hAnsi="Times New Roman" w:cs="Times New Roman"/>
                <w:b w:val="0"/>
                <w:spacing w:val="3"/>
                <w:sz w:val="22"/>
                <w:szCs w:val="22"/>
                <w:shd w:val="clear" w:color="auto" w:fill="auto"/>
              </w:rPr>
            </w:pPr>
            <w:r w:rsidRPr="00CD1716">
              <w:rPr>
                <w:rStyle w:val="7"/>
                <w:rFonts w:ascii="Times New Roman" w:hAnsi="Times New Roman" w:cs="Times New Roman"/>
                <w:sz w:val="22"/>
                <w:szCs w:val="22"/>
              </w:rPr>
              <w:t>Традиционно-массовые мероприятия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2977" w:type="dxa"/>
            <w:gridSpan w:val="2"/>
          </w:tcPr>
          <w:p w:rsidR="000E5016" w:rsidRPr="00CD1716" w:rsidRDefault="00752345" w:rsidP="00356333">
            <w:pPr>
              <w:pStyle w:val="70"/>
              <w:shd w:val="clear" w:color="auto" w:fill="auto"/>
              <w:spacing w:line="240" w:lineRule="auto"/>
              <w:rPr>
                <w:rStyle w:val="7"/>
                <w:rFonts w:ascii="Times New Roman" w:hAnsi="Times New Roman" w:cs="Times New Roman"/>
                <w:bCs/>
                <w:spacing w:val="6"/>
                <w:sz w:val="22"/>
                <w:szCs w:val="22"/>
              </w:rPr>
            </w:pPr>
            <w:r w:rsidRPr="00CD1716">
              <w:rPr>
                <w:rStyle w:val="3"/>
                <w:rFonts w:ascii="Times New Roman" w:hAnsi="Times New Roman" w:cs="Times New Roman"/>
                <w:b w:val="0"/>
                <w:sz w:val="22"/>
                <w:szCs w:val="22"/>
              </w:rPr>
              <w:t>Подготовка и проведение конкурса плакатов по безопасности дорожного движения. «Са</w:t>
            </w:r>
            <w:r w:rsidR="00891A3B" w:rsidRPr="00CD1716">
              <w:rPr>
                <w:rStyle w:val="3"/>
                <w:rFonts w:ascii="Times New Roman" w:hAnsi="Times New Roman" w:cs="Times New Roman"/>
                <w:b w:val="0"/>
                <w:sz w:val="22"/>
                <w:szCs w:val="22"/>
              </w:rPr>
              <w:t>ми не видят, а другим говорят».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65</w:t>
            </w:r>
          </w:p>
        </w:tc>
        <w:tc>
          <w:tcPr>
            <w:tcW w:w="2977" w:type="dxa"/>
            <w:gridSpan w:val="2"/>
          </w:tcPr>
          <w:p w:rsidR="000E5016" w:rsidRPr="00CD1716" w:rsidRDefault="00E2667D" w:rsidP="00356333">
            <w:pPr>
              <w:pStyle w:val="70"/>
              <w:shd w:val="clear" w:color="auto" w:fill="auto"/>
              <w:spacing w:line="240" w:lineRule="auto"/>
              <w:rPr>
                <w:rStyle w:val="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CD1716">
              <w:rPr>
                <w:rStyle w:val="3"/>
                <w:rFonts w:ascii="Times New Roman" w:hAnsi="Times New Roman" w:cs="Times New Roman"/>
                <w:b w:val="0"/>
                <w:sz w:val="22"/>
                <w:szCs w:val="22"/>
              </w:rPr>
              <w:t>Подготовка и</w:t>
            </w:r>
            <w:r w:rsidR="00891A3B" w:rsidRPr="00CD1716">
              <w:rPr>
                <w:rStyle w:val="3"/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="00752345" w:rsidRPr="00CD1716">
              <w:rPr>
                <w:rStyle w:val="3"/>
                <w:rFonts w:ascii="Times New Roman" w:hAnsi="Times New Roman" w:cs="Times New Roman"/>
                <w:b w:val="0"/>
                <w:sz w:val="22"/>
                <w:szCs w:val="22"/>
              </w:rPr>
              <w:t>проведение школьного этапа республиканско</w:t>
            </w:r>
            <w:r w:rsidR="00891A3B" w:rsidRPr="00CD1716">
              <w:rPr>
                <w:rStyle w:val="3"/>
                <w:rFonts w:ascii="Times New Roman" w:hAnsi="Times New Roman" w:cs="Times New Roman"/>
                <w:b w:val="0"/>
                <w:sz w:val="22"/>
                <w:szCs w:val="22"/>
              </w:rPr>
              <w:t>го конкурса «Безопасное колесо»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2977" w:type="dxa"/>
            <w:gridSpan w:val="2"/>
          </w:tcPr>
          <w:p w:rsidR="00752345" w:rsidRPr="00CD1716" w:rsidRDefault="00752345" w:rsidP="00356333">
            <w:pPr>
              <w:pStyle w:val="70"/>
              <w:shd w:val="clear" w:color="auto" w:fill="auto"/>
              <w:spacing w:line="240" w:lineRule="auto"/>
              <w:rPr>
                <w:rStyle w:val="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CD1716">
              <w:rPr>
                <w:rStyle w:val="3"/>
                <w:rFonts w:ascii="Times New Roman" w:hAnsi="Times New Roman" w:cs="Times New Roman"/>
                <w:b w:val="0"/>
                <w:sz w:val="22"/>
                <w:szCs w:val="22"/>
              </w:rPr>
              <w:t>Подготовка сценок по ПДЦ и выступление для учащихся начальной школы.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67</w:t>
            </w:r>
          </w:p>
        </w:tc>
        <w:tc>
          <w:tcPr>
            <w:tcW w:w="2977" w:type="dxa"/>
            <w:gridSpan w:val="2"/>
          </w:tcPr>
          <w:p w:rsidR="00752345" w:rsidRPr="00CD1716" w:rsidRDefault="00752345" w:rsidP="00891A3B">
            <w:pPr>
              <w:pStyle w:val="30"/>
              <w:shd w:val="clear" w:color="auto" w:fill="auto"/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  <w:shd w:val="clear" w:color="auto" w:fill="auto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Подготовка и проведение игр по ПДД в классах.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  <w:tc>
          <w:tcPr>
            <w:tcW w:w="2977" w:type="dxa"/>
            <w:gridSpan w:val="2"/>
          </w:tcPr>
          <w:p w:rsidR="00752345" w:rsidRPr="00CD1716" w:rsidRDefault="00752345" w:rsidP="00356333">
            <w:pPr>
              <w:pStyle w:val="30"/>
              <w:shd w:val="clear" w:color="auto" w:fill="auto"/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Подготовка и проведение викторины « Красный, жёлтый, зелёный».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2977" w:type="dxa"/>
            <w:gridSpan w:val="2"/>
          </w:tcPr>
          <w:p w:rsidR="00752345" w:rsidRPr="00CD1716" w:rsidRDefault="00752345" w:rsidP="00356333">
            <w:pPr>
              <w:pStyle w:val="30"/>
              <w:shd w:val="clear" w:color="auto" w:fill="auto"/>
              <w:tabs>
                <w:tab w:val="left" w:pos="821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 xml:space="preserve">Подготовка к районному конкурсу «Безопасное колесо» Составление памятки «Юному </w:t>
            </w:r>
            <w:r w:rsidR="000E5016"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велосипедисту</w:t>
            </w:r>
            <w:r w:rsidRPr="00CD1716">
              <w:rPr>
                <w:rStyle w:val="3"/>
                <w:rFonts w:ascii="Times New Roman" w:hAnsi="Times New Roman" w:cs="Times New Roman"/>
                <w:sz w:val="22"/>
                <w:szCs w:val="22"/>
              </w:rPr>
              <w:t>, «Памятка юному пешеходу»,</w:t>
            </w:r>
          </w:p>
          <w:p w:rsidR="000E5016" w:rsidRPr="00CD1716" w:rsidRDefault="00891A3B" w:rsidP="00356333">
            <w:pPr>
              <w:pStyle w:val="30"/>
              <w:shd w:val="clear" w:color="auto" w:fill="auto"/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  <w:shd w:val="clear" w:color="auto" w:fill="auto"/>
              </w:rPr>
            </w:pPr>
            <w:r w:rsidRPr="00CD1716">
              <w:rPr>
                <w:rFonts w:ascii="Times New Roman" w:hAnsi="Times New Roman" w:cs="Times New Roman"/>
                <w:sz w:val="22"/>
                <w:szCs w:val="22"/>
              </w:rPr>
              <w:t>«Памятка для родителей»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70</w:t>
            </w:r>
          </w:p>
        </w:tc>
        <w:tc>
          <w:tcPr>
            <w:tcW w:w="2977" w:type="dxa"/>
            <w:gridSpan w:val="2"/>
          </w:tcPr>
          <w:p w:rsidR="00752345" w:rsidRPr="00CD1716" w:rsidRDefault="00752345" w:rsidP="00356333">
            <w:pPr>
              <w:pStyle w:val="30"/>
              <w:shd w:val="clear" w:color="auto" w:fill="auto"/>
              <w:tabs>
                <w:tab w:val="left" w:pos="821"/>
              </w:tabs>
              <w:spacing w:line="240" w:lineRule="auto"/>
              <w:ind w:firstLine="0"/>
              <w:rPr>
                <w:rStyle w:val="3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Fonts w:ascii="Times New Roman" w:hAnsi="Times New Roman" w:cs="Times New Roman"/>
                <w:sz w:val="22"/>
                <w:szCs w:val="22"/>
              </w:rPr>
              <w:t>Акция «Осторожно, пешеход»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0E5016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 w:eastAsia="ru-RU"/>
              </w:rPr>
            </w:pPr>
            <w:r w:rsidRPr="00CD1716">
              <w:rPr>
                <w:rStyle w:val="12pt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71</w:t>
            </w:r>
          </w:p>
        </w:tc>
        <w:tc>
          <w:tcPr>
            <w:tcW w:w="2977" w:type="dxa"/>
            <w:gridSpan w:val="2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Итоговая контрольная работа (защита проектов)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2</w:t>
            </w:r>
          </w:p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19.05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Просмотр презентации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1716" w:rsidRPr="00CD1716" w:rsidTr="00891A3B">
        <w:trPr>
          <w:gridAfter w:val="1"/>
          <w:wAfter w:w="47" w:type="dxa"/>
          <w:trHeight w:val="387"/>
        </w:trPr>
        <w:tc>
          <w:tcPr>
            <w:tcW w:w="533" w:type="dxa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  <w:r w:rsidRPr="00CD1716">
              <w:rPr>
                <w:rStyle w:val="Calibri"/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2977" w:type="dxa"/>
            <w:gridSpan w:val="2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Итоговое занятие. Встреча с инспектором ГИБДД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sz w:val="22"/>
                <w:szCs w:val="22"/>
              </w:rPr>
            </w:pPr>
            <w:r w:rsidRPr="00CD1716">
              <w:rPr>
                <w:sz w:val="22"/>
                <w:szCs w:val="22"/>
              </w:rPr>
              <w:t>2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12pt"/>
                <w:sz w:val="22"/>
                <w:szCs w:val="22"/>
                <w:lang w:val="ru-RU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2"/>
          </w:tcPr>
          <w:p w:rsidR="00752345" w:rsidRPr="00CD1716" w:rsidRDefault="00752345" w:rsidP="003563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345" w:rsidRPr="00CD1716" w:rsidRDefault="00752345" w:rsidP="00356333">
            <w:pPr>
              <w:pStyle w:val="a7"/>
              <w:shd w:val="clear" w:color="auto" w:fill="auto"/>
              <w:spacing w:before="0" w:line="240" w:lineRule="auto"/>
              <w:jc w:val="left"/>
              <w:rPr>
                <w:rStyle w:val="Calibri"/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752345" w:rsidRPr="00CD1716" w:rsidRDefault="00752345" w:rsidP="003F1B3B">
      <w:pPr>
        <w:ind w:right="-143"/>
        <w:rPr>
          <w:rStyle w:val="1"/>
          <w:sz w:val="24"/>
          <w:szCs w:val="24"/>
        </w:rPr>
      </w:pPr>
      <w:r w:rsidRPr="00CD1716">
        <w:rPr>
          <w:rStyle w:val="1"/>
          <w:sz w:val="24"/>
          <w:szCs w:val="24"/>
        </w:rPr>
        <w:t xml:space="preserve">Итого - 144ч. </w:t>
      </w:r>
    </w:p>
    <w:p w:rsidR="0038675B" w:rsidRPr="00CD1716" w:rsidRDefault="0038675B" w:rsidP="00FE5B09">
      <w:pPr>
        <w:ind w:right="-1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Уровни воспитательных результатов</w:t>
      </w:r>
    </w:p>
    <w:tbl>
      <w:tblPr>
        <w:tblStyle w:val="a3"/>
        <w:tblW w:w="10915" w:type="dxa"/>
        <w:tblInd w:w="-601" w:type="dxa"/>
        <w:tblLook w:val="04A0" w:firstRow="1" w:lastRow="0" w:firstColumn="1" w:lastColumn="0" w:noHBand="0" w:noVBand="1"/>
      </w:tblPr>
      <w:tblGrid>
        <w:gridCol w:w="3970"/>
        <w:gridCol w:w="3389"/>
        <w:gridCol w:w="3556"/>
      </w:tblGrid>
      <w:tr w:rsidR="00CD1716" w:rsidRPr="00CD1716" w:rsidTr="000F591C">
        <w:trPr>
          <w:trHeight w:val="878"/>
        </w:trPr>
        <w:tc>
          <w:tcPr>
            <w:tcW w:w="3970" w:type="dxa"/>
          </w:tcPr>
          <w:p w:rsidR="0038675B" w:rsidRPr="00CD1716" w:rsidRDefault="0038675B" w:rsidP="000C2452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значения </w:t>
            </w:r>
          </w:p>
        </w:tc>
        <w:tc>
          <w:tcPr>
            <w:tcW w:w="3389" w:type="dxa"/>
          </w:tcPr>
          <w:p w:rsidR="0038675B" w:rsidRPr="00CD1716" w:rsidRDefault="0038675B" w:rsidP="000C2452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социальной реальности</w:t>
            </w:r>
          </w:p>
        </w:tc>
        <w:tc>
          <w:tcPr>
            <w:tcW w:w="3556" w:type="dxa"/>
          </w:tcPr>
          <w:p w:rsidR="0038675B" w:rsidRPr="00CD1716" w:rsidRDefault="0038675B" w:rsidP="000C2452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Получение опыта самостоятельного общественного действия</w:t>
            </w:r>
          </w:p>
        </w:tc>
      </w:tr>
      <w:tr w:rsidR="00CD1716" w:rsidRPr="00CD1716" w:rsidTr="000F591C">
        <w:tc>
          <w:tcPr>
            <w:tcW w:w="3970" w:type="dxa"/>
          </w:tcPr>
          <w:p w:rsidR="00A26B00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движения, значимость их выполнения;</w:t>
            </w:r>
          </w:p>
          <w:p w:rsidR="000F591C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дорогах, перекрестках </w:t>
            </w:r>
          </w:p>
          <w:p w:rsidR="00A26B00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и разметке проезжей части;</w:t>
            </w:r>
          </w:p>
          <w:p w:rsidR="00A26B00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сигналы светофора и регулировщика;</w:t>
            </w:r>
          </w:p>
          <w:p w:rsidR="000F591C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правила пешехода дороги,</w:t>
            </w:r>
          </w:p>
          <w:p w:rsidR="00A26B00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правила обхода стоящего транспорта, правила перехода улиц и дорог;</w:t>
            </w:r>
          </w:p>
          <w:p w:rsidR="000F591C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виды транспорта, </w:t>
            </w:r>
          </w:p>
          <w:p w:rsidR="000F591C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правила движения </w:t>
            </w:r>
          </w:p>
          <w:p w:rsidR="000F591C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на велосипедах;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8675B" w:rsidRPr="00CD1716">
              <w:rPr>
                <w:rFonts w:ascii="Times New Roman" w:hAnsi="Times New Roman" w:cs="Times New Roman"/>
                <w:sz w:val="24"/>
                <w:szCs w:val="24"/>
              </w:rPr>
              <w:t>равила безопасного поведения</w:t>
            </w:r>
          </w:p>
          <w:p w:rsidR="000F591C" w:rsidRPr="00CD1716" w:rsidRDefault="0038675B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 при следовании железнодорожным транспортом</w:t>
            </w:r>
            <w:r w:rsidR="00A26B00" w:rsidRPr="00CD171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8675B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обязанности пассажира;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дорожные знаки, понимать их схематическое изображение (предупреждающие,</w:t>
            </w:r>
          </w:p>
          <w:p w:rsidR="00A26B00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 запрещающие, предписывающие, указательные);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о работниках ГИБДД, 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их обязанностях; 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культура поведения</w:t>
            </w:r>
          </w:p>
          <w:p w:rsidR="00A26B00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 граждан на улице, в общественных местах;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режим для учащихся начальной школы, необходимые условия, обеспечивающие сохранение и </w:t>
            </w:r>
          </w:p>
          <w:p w:rsidR="00A26B00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укрепление его здоровья.</w:t>
            </w:r>
          </w:p>
        </w:tc>
        <w:tc>
          <w:tcPr>
            <w:tcW w:w="3389" w:type="dxa"/>
          </w:tcPr>
          <w:p w:rsidR="0038675B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Ценить жизнь свою, близких и окружающих людей;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Заботиться о физическом и духовном здоровье своем, 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близких и окружающих </w:t>
            </w:r>
          </w:p>
          <w:p w:rsidR="00A26B00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людей через общественные действия и мероприятия;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Быть психологически</w:t>
            </w:r>
          </w:p>
          <w:p w:rsidR="00A26B00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готовым к непредвиденным ситуациям в жизни;</w:t>
            </w:r>
          </w:p>
          <w:p w:rsidR="000F591C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Дорожить дружбой, уметь</w:t>
            </w:r>
          </w:p>
          <w:p w:rsidR="00A26B00" w:rsidRPr="00CD1716" w:rsidRDefault="00A26B00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находить контакт со сверстниками;</w:t>
            </w:r>
          </w:p>
          <w:p w:rsidR="000F591C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Бережно относиться </w:t>
            </w:r>
          </w:p>
          <w:p w:rsidR="000F591C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к имуществу в школе, общественных</w:t>
            </w:r>
          </w:p>
          <w:p w:rsidR="00A26B00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местах и дома.</w:t>
            </w:r>
          </w:p>
        </w:tc>
        <w:tc>
          <w:tcPr>
            <w:tcW w:w="3556" w:type="dxa"/>
          </w:tcPr>
          <w:p w:rsidR="0038675B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 переходить дорогу, перекресток;</w:t>
            </w:r>
          </w:p>
          <w:p w:rsidR="000F591C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Выбирать наиболее </w:t>
            </w:r>
          </w:p>
          <w:p w:rsidR="000F591C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безопасный маршрут от дома </w:t>
            </w:r>
          </w:p>
          <w:p w:rsidR="00D40075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до школы и другим пунктам следования;</w:t>
            </w:r>
          </w:p>
          <w:p w:rsidR="000F591C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сигналы светофора и регулировщика движения</w:t>
            </w:r>
          </w:p>
          <w:p w:rsidR="00D40075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 и действовать в соответствии с ними;</w:t>
            </w:r>
          </w:p>
          <w:p w:rsidR="00D40075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Передвигаться на велосипеде в соответствии с ними;</w:t>
            </w:r>
          </w:p>
          <w:p w:rsidR="000F591C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Передвигаться на велосипеде </w:t>
            </w:r>
          </w:p>
          <w:p w:rsidR="00D40075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в соответствии правил дорожного движения по проезжей части;</w:t>
            </w:r>
          </w:p>
          <w:p w:rsidR="000F591C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Предвидеть опасную ситуацию на дороге и уметь</w:t>
            </w:r>
          </w:p>
          <w:p w:rsidR="00D40075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 xml:space="preserve"> реагировать на нее;</w:t>
            </w:r>
          </w:p>
          <w:p w:rsidR="00D40075" w:rsidRPr="00CD1716" w:rsidRDefault="00D40075" w:rsidP="000F591C">
            <w:pPr>
              <w:ind w:left="-567" w:right="-143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716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 по ПДД и ОБЖ.</w:t>
            </w:r>
          </w:p>
        </w:tc>
      </w:tr>
    </w:tbl>
    <w:p w:rsidR="000C2452" w:rsidRPr="00CD1716" w:rsidRDefault="000C2452" w:rsidP="000F591C">
      <w:pPr>
        <w:ind w:right="-14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075" w:rsidRPr="00CD1716" w:rsidRDefault="00D40075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Результаты изучения программы</w:t>
      </w:r>
    </w:p>
    <w:p w:rsidR="00D40075" w:rsidRPr="00CD1716" w:rsidRDefault="00D4007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У</w:t>
      </w:r>
      <w:r w:rsidR="000F591C" w:rsidRPr="00CD1716">
        <w:rPr>
          <w:rFonts w:ascii="Times New Roman" w:hAnsi="Times New Roman" w:cs="Times New Roman"/>
          <w:sz w:val="24"/>
          <w:szCs w:val="24"/>
        </w:rPr>
        <w:t>чащиеся к концу обучения должны</w:t>
      </w:r>
      <w:r w:rsidRPr="00CD171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40075" w:rsidRPr="00CD1716" w:rsidRDefault="006B7E1B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Знать. </w:t>
      </w:r>
    </w:p>
    <w:p w:rsidR="006B7E1B" w:rsidRPr="00CD1716" w:rsidRDefault="006B7E1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Схему микрорайона, в котором находится школа, наиболее безопасный путь в школу и обратно, где и как надо переходить улицу и дорогу.</w:t>
      </w:r>
    </w:p>
    <w:p w:rsidR="006B7E1B" w:rsidRPr="00CD1716" w:rsidRDefault="006B7E1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Основные части улицы и дороги </w:t>
      </w:r>
      <w:r w:rsidR="006A1023" w:rsidRPr="00CD1716">
        <w:rPr>
          <w:rFonts w:ascii="Times New Roman" w:hAnsi="Times New Roman" w:cs="Times New Roman"/>
          <w:sz w:val="24"/>
          <w:szCs w:val="24"/>
        </w:rPr>
        <w:t>–проезжая часть, мостовая тротуар, обочина, кювет, разделительная полоса.</w:t>
      </w:r>
    </w:p>
    <w:p w:rsidR="006A1023" w:rsidRPr="00CD1716" w:rsidRDefault="006A102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Где должны находиться или двигаться по улице пешеходы, а где транспортные средства.</w:t>
      </w:r>
    </w:p>
    <w:p w:rsidR="006A1023" w:rsidRPr="00CD1716" w:rsidRDefault="006A102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Особенности движения пешеходов в сложных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погодных  условиях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</w:t>
      </w:r>
      <w:r w:rsidR="00D51C83" w:rsidRPr="00CD1716">
        <w:rPr>
          <w:rFonts w:ascii="Times New Roman" w:hAnsi="Times New Roman" w:cs="Times New Roman"/>
          <w:sz w:val="24"/>
          <w:szCs w:val="24"/>
        </w:rPr>
        <w:t>(ветер, дождь, туман, гололед)</w:t>
      </w:r>
    </w:p>
    <w:p w:rsidR="00D51C83" w:rsidRPr="00CD1716" w:rsidRDefault="00D51C8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Вероятные последствия от игр и шалостей на дороге и вблизи ее.</w:t>
      </w:r>
    </w:p>
    <w:p w:rsidR="00D51C83" w:rsidRPr="00CD1716" w:rsidRDefault="00D51C8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Специфику дорожной разметки;</w:t>
      </w:r>
    </w:p>
    <w:p w:rsidR="00D51C83" w:rsidRPr="00CD1716" w:rsidRDefault="00D51C8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 правила перехода группы детей через дорогу;</w:t>
      </w:r>
    </w:p>
    <w:p w:rsidR="00D51C83" w:rsidRPr="00CD1716" w:rsidRDefault="00D51C8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 поведение пешеходов при переходе дороги группой;</w:t>
      </w:r>
    </w:p>
    <w:p w:rsidR="00D51C83" w:rsidRPr="00CD1716" w:rsidRDefault="00D51C8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 правила перехода регулируемых и нерегулируемых перекрестков; правила перехода проезжей части с односторонним и двусторонним движением транспорта и трамвайными путями; </w:t>
      </w:r>
    </w:p>
    <w:p w:rsidR="00D51C83" w:rsidRPr="00CD1716" w:rsidRDefault="00D51C8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правила поведения пассажиров в салоне транспортных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средств;  основные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принципы ДТП в микрорайоне.</w:t>
      </w:r>
    </w:p>
    <w:p w:rsidR="00D51C83" w:rsidRPr="00CD1716" w:rsidRDefault="00D51C8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Общие правила ориентации на улице и дороге для безопасного нахождения на ней и безопасного ее перехода.</w:t>
      </w:r>
    </w:p>
    <w:p w:rsidR="00D51C83" w:rsidRPr="00CD1716" w:rsidRDefault="00D51C8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Название, назначение и возможные места установки изученных дорожных знаков.</w:t>
      </w:r>
    </w:p>
    <w:p w:rsidR="00D51C83" w:rsidRPr="00CD1716" w:rsidRDefault="00D51C83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Светофоры транспортные и пешеходные, значение световых сигналов</w:t>
      </w:r>
      <w:r w:rsidR="00E37E94" w:rsidRPr="00CD171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37E94" w:rsidRPr="00CD1716">
        <w:rPr>
          <w:rFonts w:ascii="Times New Roman" w:hAnsi="Times New Roman" w:cs="Times New Roman"/>
          <w:sz w:val="24"/>
          <w:szCs w:val="24"/>
        </w:rPr>
        <w:t>( красный</w:t>
      </w:r>
      <w:proofErr w:type="gramEnd"/>
      <w:r w:rsidR="00E37E94" w:rsidRPr="00CD1716">
        <w:rPr>
          <w:rFonts w:ascii="Times New Roman" w:hAnsi="Times New Roman" w:cs="Times New Roman"/>
          <w:sz w:val="24"/>
          <w:szCs w:val="24"/>
        </w:rPr>
        <w:t xml:space="preserve">- стой, желтый - жди, зеленый - иди). 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lastRenderedPageBreak/>
        <w:t xml:space="preserve">Правила перехода улиц и дорог по пешеходным переходам, регулируемым сигналам светофоров вне перекрестков и на перекрестках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где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транспортные средства не только движутся в прямом направлении, но и совершают повороты).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Разнообразие видов транспорта.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 xml:space="preserve">Уметь. 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Различать виды транспорта и транспортных средств;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Самостоятельно ходить по наиболее безопасному пути в школу и обратно;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Определять наиболее опасные для пешеходов участки улиц и дорог;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Соблюдать правила посадки и высадки пассажиров, перехода проезжей части;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Находить (различать) изученные дорожные знаки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на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пути в школу), пользоваться им в конкретной обстановке;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Выполнять правила безопасного перехода проезжей части самостоятельно и в составе группы;</w:t>
      </w:r>
    </w:p>
    <w:p w:rsidR="00E37E94" w:rsidRPr="00CD1716" w:rsidRDefault="00E37E9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Ориентироваться в дорожной обстановке: не выходить из-за препятствий и сооружений</w:t>
      </w:r>
      <w:r w:rsidR="00C30D2F" w:rsidRPr="00CD1716">
        <w:rPr>
          <w:rFonts w:ascii="Times New Roman" w:hAnsi="Times New Roman" w:cs="Times New Roman"/>
          <w:sz w:val="24"/>
          <w:szCs w:val="24"/>
        </w:rPr>
        <w:t xml:space="preserve">; не стоять близко от углов перекрестка и края проезжей </w:t>
      </w:r>
      <w:proofErr w:type="gramStart"/>
      <w:r w:rsidR="00C30D2F" w:rsidRPr="00CD1716">
        <w:rPr>
          <w:rFonts w:ascii="Times New Roman" w:hAnsi="Times New Roman" w:cs="Times New Roman"/>
          <w:sz w:val="24"/>
          <w:szCs w:val="24"/>
        </w:rPr>
        <w:t>части  и</w:t>
      </w:r>
      <w:proofErr w:type="gramEnd"/>
      <w:r w:rsidR="00C30D2F" w:rsidRPr="00CD1716">
        <w:rPr>
          <w:rFonts w:ascii="Times New Roman" w:hAnsi="Times New Roman" w:cs="Times New Roman"/>
          <w:sz w:val="24"/>
          <w:szCs w:val="24"/>
        </w:rPr>
        <w:t xml:space="preserve"> спиной к ней;</w:t>
      </w:r>
    </w:p>
    <w:p w:rsidR="00C30D2F" w:rsidRPr="00CD1716" w:rsidRDefault="00C30D2F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Не создавать помех движению транспорта; </w:t>
      </w:r>
    </w:p>
    <w:p w:rsidR="00C30D2F" w:rsidRPr="00CD1716" w:rsidRDefault="00C30D2F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Определять опасные и безопасные участки дорог и улиц;</w:t>
      </w:r>
    </w:p>
    <w:p w:rsidR="00C30D2F" w:rsidRPr="00CD1716" w:rsidRDefault="00C30D2F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D1716">
        <w:rPr>
          <w:rFonts w:ascii="Times New Roman" w:hAnsi="Times New Roman" w:cs="Times New Roman"/>
          <w:sz w:val="24"/>
          <w:szCs w:val="24"/>
        </w:rPr>
        <w:t>Соблюдать  правила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при посадке и высадке из  общественного транспорта, во время движения в салоне.</w:t>
      </w:r>
    </w:p>
    <w:p w:rsidR="00A02177" w:rsidRPr="00CD1716" w:rsidRDefault="00A02177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1 уровень. Ребенок с удовольствие посещает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занятия,  но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выполняет задания занимательного или соревновательного характера. Как только требуется приложить усилия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«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подумать») , чтобы довести решение задания до конца, интерес к нему гаснет. Поэтому ему постоянно необходима поддержка учителя или товарищей по группе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при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совместной деятельности).</w:t>
      </w:r>
    </w:p>
    <w:p w:rsidR="00A02177" w:rsidRPr="00CD1716" w:rsidRDefault="002F1F07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2 уровень. Ребенок настойчиво доводит до конца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решение  предложенных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учителем заданий, классифицирует задания по типам. Выполняет задания не только занимательного и соревновательного характера.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Овладев  навыками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определенного типа,  уверенно применяет их в дальнейшем. В то же время избегает творческих заданий (например, сочинения сказки по ПДД).</w:t>
      </w:r>
    </w:p>
    <w:p w:rsidR="002F1F07" w:rsidRPr="00CD1716" w:rsidRDefault="0073633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3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уровень .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ребенок не только целенаправленно и настойчиво овладевает методами решения различных заданий, но и стремится применить полученные знания: помогает товарищам, выступает хорошим организатором в командных состязаниях, стремится участвовать во всех возможных конкурсах, с удовольствием сочиняет сказки по ПДД, активно участвует в агитационных рейдах по пропаганде правил поведения на дорогах и улицах, в конкурсе знатоков правил дорожного движения.</w:t>
      </w:r>
    </w:p>
    <w:p w:rsidR="00736334" w:rsidRPr="00CD1716" w:rsidRDefault="00736334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Материально – техническое обеспечение</w:t>
      </w:r>
    </w:p>
    <w:p w:rsidR="000F591C" w:rsidRPr="00CD1716" w:rsidRDefault="00736334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Включает минимально – допустимый перечень библиотечного фонда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книгопечатной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продукции), печатных  пособий, технических компьютерных и других информационных средств обучения,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– лабораторного оборудования и натуральных объектов, а </w:t>
      </w:r>
      <w:r w:rsidR="008D4F7B" w:rsidRPr="00CD1716">
        <w:rPr>
          <w:rFonts w:ascii="Times New Roman" w:hAnsi="Times New Roman" w:cs="Times New Roman"/>
          <w:sz w:val="24"/>
          <w:szCs w:val="24"/>
        </w:rPr>
        <w:t>также оборудование классной комнаты с учетом особенностей  учебного процесса в начальной школе и специфики изучаемого курса.</w:t>
      </w:r>
    </w:p>
    <w:p w:rsidR="00386F81" w:rsidRPr="00CD1716" w:rsidRDefault="00386F81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4F7B" w:rsidRPr="00CD1716" w:rsidRDefault="008D4F7B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8D4F7B" w:rsidRPr="00CD1716" w:rsidRDefault="008D4F7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Программа по изучению ПДД – эффективное средство снижения уровня детского дорожно- транспортного травматизма. При хорошо поставленной организованной работе достижение этой цели станет делом времени.</w:t>
      </w:r>
    </w:p>
    <w:p w:rsidR="008D4F7B" w:rsidRPr="00CD1716" w:rsidRDefault="008D4F7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Реальное выполнение данной программы должно быть основано на действующих ПДД.</w:t>
      </w:r>
    </w:p>
    <w:p w:rsidR="000F591C" w:rsidRPr="00CD1716" w:rsidRDefault="000F591C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591C" w:rsidRPr="00CD1716" w:rsidRDefault="000F591C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4F7B" w:rsidRPr="00CD1716" w:rsidRDefault="008D4F7B" w:rsidP="0035633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Используемая литература</w:t>
      </w:r>
    </w:p>
    <w:p w:rsidR="008D4F7B" w:rsidRPr="00CD1716" w:rsidRDefault="008D4F7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Федеральный закон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« О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безопасности дорожного движения», от 30.12.2001 года, № 196- ФЗ.</w:t>
      </w:r>
    </w:p>
    <w:p w:rsidR="008D4F7B" w:rsidRPr="00CD1716" w:rsidRDefault="008D4F7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lastRenderedPageBreak/>
        <w:t>Правила дорожного движения РФ. Утверждены Постановление Совета Министров Правительства Российской Федерации от 7.05.2003 года, №265. Введены в действие с 1.07.2003 года.</w:t>
      </w:r>
    </w:p>
    <w:p w:rsidR="008D4F7B" w:rsidRPr="00CD1716" w:rsidRDefault="008D4F7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Комментарий к Правилам дорожного движения РФ.М.: за рулем, 2002.</w:t>
      </w:r>
    </w:p>
    <w:p w:rsidR="008D4F7B" w:rsidRPr="00CD1716" w:rsidRDefault="008D4F7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«Программа» по изучению ПД и профилактике дорожно- транспортного травматизма 1-11 классы.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Ставрополь .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СКИПКРО.2002.</w:t>
      </w:r>
    </w:p>
    <w:p w:rsidR="008D4F7B" w:rsidRPr="00CD1716" w:rsidRDefault="008D4F7B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Методические рекомендации по профилактике детского дорожно- транспортного травматизма</w:t>
      </w:r>
      <w:r w:rsidR="00CC5156" w:rsidRPr="00CD1716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="00CC5156" w:rsidRPr="00CD1716">
        <w:rPr>
          <w:rFonts w:ascii="Times New Roman" w:hAnsi="Times New Roman" w:cs="Times New Roman"/>
          <w:sz w:val="24"/>
          <w:szCs w:val="24"/>
        </w:rPr>
        <w:t>общеобразовательных  школах</w:t>
      </w:r>
      <w:proofErr w:type="gramEnd"/>
      <w:r w:rsidR="00CC5156" w:rsidRPr="00CD1716">
        <w:rPr>
          <w:rFonts w:ascii="Times New Roman" w:hAnsi="Times New Roman" w:cs="Times New Roman"/>
          <w:sz w:val="24"/>
          <w:szCs w:val="24"/>
        </w:rPr>
        <w:t>. М. -1998.</w:t>
      </w:r>
    </w:p>
    <w:p w:rsidR="00CC5156" w:rsidRPr="00CD1716" w:rsidRDefault="00CC515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В. И. Ковалько «Игровой модульный курс по ПДД или школьник вышел на улицу» М: «ВАКО», 2006,- 192с.</w:t>
      </w:r>
    </w:p>
    <w:p w:rsidR="00CC5156" w:rsidRPr="00CD1716" w:rsidRDefault="00CC515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Н. Е.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Щуркова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«Игровые методики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».-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М.: Педагогическое общество России, 2006,- 224с.</w:t>
      </w:r>
    </w:p>
    <w:p w:rsidR="00CC5156" w:rsidRPr="00CD1716" w:rsidRDefault="00CC515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Н.А.Максименко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«Дарите детям любовь». Материалы в помощь классному руководителю. Лекция для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родителей.-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Волгоград: Учитель, 2006.-150с.</w:t>
      </w:r>
    </w:p>
    <w:p w:rsidR="00CC5156" w:rsidRPr="00CD1716" w:rsidRDefault="00CC515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профилактике детского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дорожно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– транспортного травматизма в общеобразовательных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школах.-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Москва-1988.</w:t>
      </w:r>
    </w:p>
    <w:p w:rsidR="00CC5156" w:rsidRPr="00CD1716" w:rsidRDefault="00CC515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Кульневич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С.В.,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Лакоценина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Т.П. воспитательная работа в современной школе: от коллективизма к взаимодействию: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методич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Пособие.-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оронеж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, ЧП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Лаконценин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С.С. Помощник юного велосипедиста. Пособие для начинающих велосипедистов. Издательство: ООО «</w:t>
      </w:r>
      <w:proofErr w:type="spellStart"/>
      <w:r w:rsidR="00495126" w:rsidRPr="00CD1716">
        <w:rPr>
          <w:rFonts w:ascii="Times New Roman" w:hAnsi="Times New Roman" w:cs="Times New Roman"/>
          <w:sz w:val="24"/>
          <w:szCs w:val="24"/>
        </w:rPr>
        <w:t>ГринАритВидио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>»</w:t>
      </w:r>
    </w:p>
    <w:p w:rsidR="00726BE2" w:rsidRPr="00CD1716" w:rsidRDefault="00726BE2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495126" w:rsidRPr="00CD1716" w:rsidRDefault="00495126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Список литературы для родителей и учащихся</w:t>
      </w:r>
    </w:p>
    <w:p w:rsidR="00495126" w:rsidRPr="00CD1716" w:rsidRDefault="0049512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Профилактика детского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дорожно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– транспортного травматизма в начальной и средней школе: уроки, классные часы, внеклассные мероприятия, занятия с родителями. – Волгоград: Учитель, 2006.</w:t>
      </w:r>
    </w:p>
    <w:p w:rsidR="00495126" w:rsidRPr="00CD1716" w:rsidRDefault="0049512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Воронова Е.А.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Красный ,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желтый, зеленый. ПДД во внеклассной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работе.-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Ростовн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>/Д: Феникс,2006.</w:t>
      </w:r>
    </w:p>
    <w:p w:rsidR="00495126" w:rsidRPr="00CD1716" w:rsidRDefault="0049512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Дмитрук В.П. Правила дорожного движения для школьников/Серия «Здравствуй, школа!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».-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Ростов н/Дону: Феникс, 2005.</w:t>
      </w:r>
    </w:p>
    <w:p w:rsidR="00495126" w:rsidRPr="00CD1716" w:rsidRDefault="0049512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Конкурсы, викторины, праздники по правилам дорожного движения для школьников/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Н.В.Ковалева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>- Изд.2-е-Ростов н/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Дону:Феникс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>,2006.</w:t>
      </w:r>
    </w:p>
    <w:p w:rsidR="00495126" w:rsidRPr="00CD1716" w:rsidRDefault="0049512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Ковалько В.И. Игровой модульный курс по ПДД или школьник вышел на улицу: 1-4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классы.-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М.: ВАКО,2006.</w:t>
      </w:r>
    </w:p>
    <w:p w:rsidR="00726BE2" w:rsidRPr="00CD1716" w:rsidRDefault="00726BE2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26BE2" w:rsidRPr="00CD1716" w:rsidRDefault="00726BE2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495126" w:rsidRPr="00CD1716" w:rsidRDefault="00495126" w:rsidP="0035633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1716">
        <w:rPr>
          <w:rFonts w:ascii="Times New Roman" w:hAnsi="Times New Roman" w:cs="Times New Roman"/>
          <w:b/>
          <w:sz w:val="24"/>
          <w:szCs w:val="24"/>
        </w:rPr>
        <w:t>Список рекомендуемой литературы</w:t>
      </w:r>
    </w:p>
    <w:p w:rsidR="00495126" w:rsidRPr="00CD1716" w:rsidRDefault="0049512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CD1716">
        <w:rPr>
          <w:rFonts w:ascii="Times New Roman" w:hAnsi="Times New Roman" w:cs="Times New Roman"/>
          <w:sz w:val="24"/>
          <w:szCs w:val="24"/>
        </w:rPr>
        <w:t xml:space="preserve"> диск «Игра по Правилам дорожного движения»- изд-во ЗАО «Новый диск».</w:t>
      </w:r>
    </w:p>
    <w:p w:rsidR="00495126" w:rsidRPr="00CD1716" w:rsidRDefault="00495126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Анастасова </w:t>
      </w:r>
      <w:proofErr w:type="spellStart"/>
      <w:proofErr w:type="gramStart"/>
      <w:r w:rsidRPr="00CD1716">
        <w:rPr>
          <w:rFonts w:ascii="Times New Roman" w:hAnsi="Times New Roman" w:cs="Times New Roman"/>
          <w:sz w:val="24"/>
          <w:szCs w:val="24"/>
        </w:rPr>
        <w:t>Л.П.,Ижевский</w:t>
      </w:r>
      <w:proofErr w:type="spellEnd"/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П.В., Иванова Н.В. Основы безопасности жизнедеятельности.</w:t>
      </w:r>
    </w:p>
    <w:p w:rsidR="00495126" w:rsidRPr="00CD1716" w:rsidRDefault="0027349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Рабочая тетрадь для 1-2кл.в 2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ч.(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>для 3кл., 4кл.):-М.: Просвещение,2006.</w:t>
      </w:r>
    </w:p>
    <w:p w:rsidR="00273495" w:rsidRPr="00CD1716" w:rsidRDefault="0027349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Бабина Р.П. Учебное пособие для 1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кл.-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М.: Мнемозина,2007.</w:t>
      </w:r>
    </w:p>
    <w:p w:rsidR="00273495" w:rsidRPr="00CD1716" w:rsidRDefault="0027349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Бабина Р.П. Методические рекомендации к рабочей тетради для 1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кл.-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>М.:Мнемозина,2005.</w:t>
      </w:r>
    </w:p>
    <w:p w:rsidR="00273495" w:rsidRPr="00CD1716" w:rsidRDefault="0027349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Безопасность на дорогах. Тесты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раздаточный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 xml:space="preserve"> материал) для 1кл.: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Сост.Маркин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 Н.И., Денисов М.Н. под редакцией 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Н.Ф.Виноградовой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>.- М.: ЭНАС- КЛАСС; Изд-во НЦ ЭНАС, 2006.</w:t>
      </w:r>
    </w:p>
    <w:p w:rsidR="00273495" w:rsidRPr="00CD1716" w:rsidRDefault="0027349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Информация о фирмах, предлагающих учебно- методические пособия по ПДД:</w:t>
      </w:r>
    </w:p>
    <w:p w:rsidR="00273495" w:rsidRPr="00CD1716" w:rsidRDefault="0027349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Производственное объединение «Зарница» </w:t>
      </w:r>
      <w:hyperlink r:id="rId8" w:history="1"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www</w:t>
        </w:r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zarniza</w:t>
        </w:r>
        <w:proofErr w:type="spellEnd"/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CD1716">
        <w:rPr>
          <w:rFonts w:ascii="Times New Roman" w:hAnsi="Times New Roman" w:cs="Times New Roman"/>
          <w:sz w:val="24"/>
          <w:szCs w:val="24"/>
        </w:rPr>
        <w:t xml:space="preserve"> (495)995-69-24</w:t>
      </w:r>
    </w:p>
    <w:p w:rsidR="00273495" w:rsidRPr="00CD1716" w:rsidRDefault="0027349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D1716">
        <w:rPr>
          <w:rFonts w:ascii="Times New Roman" w:hAnsi="Times New Roman" w:cs="Times New Roman"/>
          <w:sz w:val="24"/>
          <w:szCs w:val="24"/>
        </w:rPr>
        <w:t>Профтехнология</w:t>
      </w:r>
      <w:proofErr w:type="spellEnd"/>
      <w:r w:rsidRPr="00CD1716">
        <w:rPr>
          <w:rFonts w:ascii="Times New Roman" w:hAnsi="Times New Roman" w:cs="Times New Roman"/>
          <w:sz w:val="24"/>
          <w:szCs w:val="24"/>
        </w:rPr>
        <w:t xml:space="preserve">» </w:t>
      </w:r>
      <w:hyperlink r:id="rId9" w:history="1"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www</w:t>
        </w:r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profteh</w:t>
        </w:r>
        <w:proofErr w:type="spellEnd"/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Pr="00CD1716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com</w:t>
        </w:r>
      </w:hyperlink>
      <w:r w:rsidRPr="00CD1716">
        <w:rPr>
          <w:rFonts w:ascii="Times New Roman" w:hAnsi="Times New Roman" w:cs="Times New Roman"/>
          <w:sz w:val="24"/>
          <w:szCs w:val="24"/>
        </w:rPr>
        <w:t xml:space="preserve"> (495)746-38-06? 518-20-46? 158-44-41</w:t>
      </w:r>
    </w:p>
    <w:p w:rsidR="00273495" w:rsidRPr="00CD1716" w:rsidRDefault="0027349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Видео – материалы</w:t>
      </w:r>
    </w:p>
    <w:p w:rsidR="00273495" w:rsidRPr="00CD1716" w:rsidRDefault="00273495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Дорога полна неожиданностей (5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частей)</w:t>
      </w:r>
      <w:r w:rsidRPr="00CD1716">
        <w:rPr>
          <w:rFonts w:ascii="Times New Roman" w:hAnsi="Times New Roman" w:cs="Times New Roman"/>
          <w:sz w:val="24"/>
          <w:szCs w:val="24"/>
          <w:lang w:val="en-US"/>
        </w:rPr>
        <w:t>DVD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>- материалы</w:t>
      </w:r>
    </w:p>
    <w:p w:rsidR="00273495" w:rsidRPr="00CD1716" w:rsidRDefault="000C2452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Добрые дороги детства</w:t>
      </w:r>
    </w:p>
    <w:p w:rsidR="000C2452" w:rsidRPr="00CD1716" w:rsidRDefault="000C2452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Видео уроки: Учим правила дорожного движения Л (ИДДК)</w:t>
      </w:r>
    </w:p>
    <w:p w:rsidR="000C2452" w:rsidRPr="00CD1716" w:rsidRDefault="000C2452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Аудио –материалы</w:t>
      </w:r>
    </w:p>
    <w:p w:rsidR="000C2452" w:rsidRPr="00CD1716" w:rsidRDefault="000C2452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ПДД для детей </w:t>
      </w:r>
      <w:proofErr w:type="gramStart"/>
      <w:r w:rsidRPr="00CD1716">
        <w:rPr>
          <w:rFonts w:ascii="Times New Roman" w:hAnsi="Times New Roman" w:cs="Times New Roman"/>
          <w:sz w:val="24"/>
          <w:szCs w:val="24"/>
        </w:rPr>
        <w:t>( кассета</w:t>
      </w:r>
      <w:proofErr w:type="gramEnd"/>
      <w:r w:rsidRPr="00CD1716">
        <w:rPr>
          <w:rFonts w:ascii="Times New Roman" w:hAnsi="Times New Roman" w:cs="Times New Roman"/>
          <w:sz w:val="24"/>
          <w:szCs w:val="24"/>
        </w:rPr>
        <w:t>)</w:t>
      </w:r>
    </w:p>
    <w:p w:rsidR="000C2452" w:rsidRPr="00CD1716" w:rsidRDefault="000C2452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 xml:space="preserve">Дорожные приключения (сказка) СИ ДИ Клуб (диск) </w:t>
      </w:r>
      <w:r w:rsidRPr="00CD1716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CD1716">
        <w:rPr>
          <w:rFonts w:ascii="Times New Roman" w:hAnsi="Times New Roman" w:cs="Times New Roman"/>
          <w:sz w:val="24"/>
          <w:szCs w:val="24"/>
        </w:rPr>
        <w:t xml:space="preserve"> диски</w:t>
      </w:r>
    </w:p>
    <w:p w:rsidR="000C2452" w:rsidRPr="00CD1716" w:rsidRDefault="000C2452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lastRenderedPageBreak/>
        <w:t>ПДД для школьников/ Новый диск</w:t>
      </w:r>
    </w:p>
    <w:p w:rsidR="000C2452" w:rsidRPr="00CD1716" w:rsidRDefault="000C2452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ПДД. Виртуальная автошкола</w:t>
      </w:r>
    </w:p>
    <w:p w:rsidR="000C2452" w:rsidRPr="00CD1716" w:rsidRDefault="000C2452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1716">
        <w:rPr>
          <w:rFonts w:ascii="Times New Roman" w:hAnsi="Times New Roman" w:cs="Times New Roman"/>
          <w:sz w:val="24"/>
          <w:szCs w:val="24"/>
        </w:rPr>
        <w:t>ПДД. Образовательное пространство ДОУ/ Учитель, 2011.</w:t>
      </w:r>
    </w:p>
    <w:p w:rsidR="002F1F07" w:rsidRPr="00CD1716" w:rsidRDefault="002F1F07" w:rsidP="003563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2F1F07" w:rsidRPr="00CD1716" w:rsidSect="001B0820">
      <w:footerReference w:type="default" r:id="rId10"/>
      <w:pgSz w:w="11906" w:h="16838"/>
      <w:pgMar w:top="1134" w:right="850" w:bottom="1134" w:left="1134" w:header="708" w:footer="708" w:gutter="0"/>
      <w:pgBorders w:display="firstPage"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485" w:rsidRDefault="00D56485" w:rsidP="000E5016">
      <w:pPr>
        <w:spacing w:after="0" w:line="240" w:lineRule="auto"/>
      </w:pPr>
      <w:r>
        <w:separator/>
      </w:r>
    </w:p>
  </w:endnote>
  <w:endnote w:type="continuationSeparator" w:id="0">
    <w:p w:rsidR="00D56485" w:rsidRDefault="00D56485" w:rsidP="000E5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61297"/>
      <w:docPartObj>
        <w:docPartGallery w:val="Page Numbers (Bottom of Page)"/>
        <w:docPartUnique/>
      </w:docPartObj>
    </w:sdtPr>
    <w:sdtEndPr/>
    <w:sdtContent>
      <w:p w:rsidR="00091C28" w:rsidRDefault="00091C28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1716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091C28" w:rsidRDefault="00091C2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485" w:rsidRDefault="00D56485" w:rsidP="000E5016">
      <w:pPr>
        <w:spacing w:after="0" w:line="240" w:lineRule="auto"/>
      </w:pPr>
      <w:r>
        <w:separator/>
      </w:r>
    </w:p>
  </w:footnote>
  <w:footnote w:type="continuationSeparator" w:id="0">
    <w:p w:rsidR="00D56485" w:rsidRDefault="00D56485" w:rsidP="000E50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59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1">
      <w:start w:val="59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2">
      <w:start w:val="59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3">
      <w:start w:val="59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4">
      <w:start w:val="59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5">
      <w:start w:val="59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6">
      <w:start w:val="59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7">
      <w:start w:val="59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8">
      <w:start w:val="59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6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1">
      <w:start w:val="6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2">
      <w:start w:val="6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3">
      <w:start w:val="6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4">
      <w:start w:val="6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5">
      <w:start w:val="6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6">
      <w:start w:val="6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7">
      <w:start w:val="6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  <w:lvl w:ilvl="8">
      <w:start w:val="6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4AD0940"/>
    <w:multiLevelType w:val="hybridMultilevel"/>
    <w:tmpl w:val="36A4BAE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86106CF"/>
    <w:multiLevelType w:val="hybridMultilevel"/>
    <w:tmpl w:val="A5C4C142"/>
    <w:lvl w:ilvl="0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1024BA1"/>
    <w:multiLevelType w:val="hybridMultilevel"/>
    <w:tmpl w:val="69BA7CFA"/>
    <w:lvl w:ilvl="0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62872C36"/>
    <w:multiLevelType w:val="hybridMultilevel"/>
    <w:tmpl w:val="8646B7C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72D813CB"/>
    <w:multiLevelType w:val="hybridMultilevel"/>
    <w:tmpl w:val="E7903B2E"/>
    <w:lvl w:ilvl="0" w:tplc="041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7" w15:restartNumberingAfterBreak="0">
    <w:nsid w:val="73961714"/>
    <w:multiLevelType w:val="hybridMultilevel"/>
    <w:tmpl w:val="1B54D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0D7"/>
    <w:rsid w:val="00022ED0"/>
    <w:rsid w:val="000471FE"/>
    <w:rsid w:val="00091C28"/>
    <w:rsid w:val="000C2452"/>
    <w:rsid w:val="000E5016"/>
    <w:rsid w:val="000F591C"/>
    <w:rsid w:val="00116404"/>
    <w:rsid w:val="001B0820"/>
    <w:rsid w:val="001F0E20"/>
    <w:rsid w:val="001F62C8"/>
    <w:rsid w:val="00200648"/>
    <w:rsid w:val="00206E42"/>
    <w:rsid w:val="002203DA"/>
    <w:rsid w:val="00223760"/>
    <w:rsid w:val="00223A91"/>
    <w:rsid w:val="002319EE"/>
    <w:rsid w:val="00245FE9"/>
    <w:rsid w:val="002659BA"/>
    <w:rsid w:val="00273495"/>
    <w:rsid w:val="002B1194"/>
    <w:rsid w:val="002F1F07"/>
    <w:rsid w:val="003220A6"/>
    <w:rsid w:val="00356333"/>
    <w:rsid w:val="003600AE"/>
    <w:rsid w:val="003811A5"/>
    <w:rsid w:val="0038675B"/>
    <w:rsid w:val="00386F81"/>
    <w:rsid w:val="003A3540"/>
    <w:rsid w:val="003E11F0"/>
    <w:rsid w:val="003F1B3B"/>
    <w:rsid w:val="00404194"/>
    <w:rsid w:val="0041092C"/>
    <w:rsid w:val="004260E9"/>
    <w:rsid w:val="004775A6"/>
    <w:rsid w:val="00495126"/>
    <w:rsid w:val="005018A3"/>
    <w:rsid w:val="0051361D"/>
    <w:rsid w:val="005233CD"/>
    <w:rsid w:val="00585CA3"/>
    <w:rsid w:val="005A21F1"/>
    <w:rsid w:val="005F2F1B"/>
    <w:rsid w:val="006656A7"/>
    <w:rsid w:val="006959DB"/>
    <w:rsid w:val="006A1023"/>
    <w:rsid w:val="006B7E1B"/>
    <w:rsid w:val="006D5CB6"/>
    <w:rsid w:val="00701D41"/>
    <w:rsid w:val="00726BE2"/>
    <w:rsid w:val="00736334"/>
    <w:rsid w:val="00740AB7"/>
    <w:rsid w:val="00752345"/>
    <w:rsid w:val="00762328"/>
    <w:rsid w:val="00784454"/>
    <w:rsid w:val="007A6CAB"/>
    <w:rsid w:val="007B4702"/>
    <w:rsid w:val="007B6756"/>
    <w:rsid w:val="00841DEA"/>
    <w:rsid w:val="00891A3B"/>
    <w:rsid w:val="008B4484"/>
    <w:rsid w:val="008B7C3C"/>
    <w:rsid w:val="008D4F7B"/>
    <w:rsid w:val="009032B3"/>
    <w:rsid w:val="00973734"/>
    <w:rsid w:val="009803B8"/>
    <w:rsid w:val="009C39A0"/>
    <w:rsid w:val="00A02177"/>
    <w:rsid w:val="00A26B00"/>
    <w:rsid w:val="00A7398F"/>
    <w:rsid w:val="00AE0CDF"/>
    <w:rsid w:val="00B95404"/>
    <w:rsid w:val="00BE770B"/>
    <w:rsid w:val="00BF6445"/>
    <w:rsid w:val="00C013C2"/>
    <w:rsid w:val="00C30D2F"/>
    <w:rsid w:val="00CA3753"/>
    <w:rsid w:val="00CC5156"/>
    <w:rsid w:val="00CD1716"/>
    <w:rsid w:val="00D40075"/>
    <w:rsid w:val="00D51C83"/>
    <w:rsid w:val="00D56485"/>
    <w:rsid w:val="00D87A70"/>
    <w:rsid w:val="00DA6D05"/>
    <w:rsid w:val="00DB5691"/>
    <w:rsid w:val="00DC79F1"/>
    <w:rsid w:val="00E04A67"/>
    <w:rsid w:val="00E2667D"/>
    <w:rsid w:val="00E30269"/>
    <w:rsid w:val="00E37E94"/>
    <w:rsid w:val="00E41729"/>
    <w:rsid w:val="00EE7BFC"/>
    <w:rsid w:val="00F10EE2"/>
    <w:rsid w:val="00F24F79"/>
    <w:rsid w:val="00F420D7"/>
    <w:rsid w:val="00F917CE"/>
    <w:rsid w:val="00FE5B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41D2D"/>
  <w15:docId w15:val="{70147044-3377-4FE0-86EA-841D40046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A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20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BE770B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DC79F1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73495"/>
    <w:rPr>
      <w:color w:val="0000FF" w:themeColor="hyperlink"/>
      <w:u w:val="single"/>
    </w:rPr>
  </w:style>
  <w:style w:type="character" w:customStyle="1" w:styleId="Calibri">
    <w:name w:val="Основной текст + Calibri"/>
    <w:aliases w:val="8,5 pt"/>
    <w:basedOn w:val="a0"/>
    <w:uiPriority w:val="99"/>
    <w:rsid w:val="006959DB"/>
    <w:rPr>
      <w:rFonts w:ascii="Calibri" w:hAnsi="Calibri" w:cs="Calibri"/>
      <w:spacing w:val="6"/>
      <w:sz w:val="17"/>
      <w:szCs w:val="17"/>
      <w:u w:val="none"/>
    </w:rPr>
  </w:style>
  <w:style w:type="character" w:customStyle="1" w:styleId="1">
    <w:name w:val="Основной текст Знак1"/>
    <w:basedOn w:val="a0"/>
    <w:link w:val="a7"/>
    <w:uiPriority w:val="99"/>
    <w:rsid w:val="006959DB"/>
    <w:rPr>
      <w:rFonts w:ascii="Times New Roman" w:hAnsi="Times New Roman" w:cs="Times New Roman"/>
      <w:spacing w:val="6"/>
      <w:sz w:val="21"/>
      <w:szCs w:val="21"/>
      <w:shd w:val="clear" w:color="auto" w:fill="FFFFFF"/>
    </w:rPr>
  </w:style>
  <w:style w:type="paragraph" w:styleId="a7">
    <w:name w:val="Body Text"/>
    <w:basedOn w:val="a"/>
    <w:link w:val="1"/>
    <w:uiPriority w:val="99"/>
    <w:rsid w:val="006959DB"/>
    <w:pPr>
      <w:widowControl w:val="0"/>
      <w:shd w:val="clear" w:color="auto" w:fill="FFFFFF"/>
      <w:spacing w:before="300" w:after="0" w:line="691" w:lineRule="exact"/>
      <w:jc w:val="both"/>
    </w:pPr>
    <w:rPr>
      <w:rFonts w:ascii="Times New Roman" w:hAnsi="Times New Roman" w:cs="Times New Roman"/>
      <w:spacing w:val="6"/>
      <w:sz w:val="21"/>
      <w:szCs w:val="21"/>
    </w:rPr>
  </w:style>
  <w:style w:type="character" w:customStyle="1" w:styleId="a8">
    <w:name w:val="Основной текст Знак"/>
    <w:basedOn w:val="a0"/>
    <w:uiPriority w:val="99"/>
    <w:semiHidden/>
    <w:rsid w:val="006959DB"/>
  </w:style>
  <w:style w:type="character" w:customStyle="1" w:styleId="Calibri4">
    <w:name w:val="Основной текст + Calibri4"/>
    <w:aliases w:val="9,5 pt6,Полужирный,Интервал 0 pt"/>
    <w:basedOn w:val="1"/>
    <w:uiPriority w:val="99"/>
    <w:rsid w:val="00CA3753"/>
    <w:rPr>
      <w:rFonts w:ascii="Calibri" w:hAnsi="Calibri" w:cs="Calibri"/>
      <w:b/>
      <w:bCs/>
      <w:spacing w:val="3"/>
      <w:sz w:val="19"/>
      <w:szCs w:val="19"/>
      <w:u w:val="none"/>
      <w:shd w:val="clear" w:color="auto" w:fill="FFFFFF"/>
    </w:rPr>
  </w:style>
  <w:style w:type="character" w:customStyle="1" w:styleId="Corbel">
    <w:name w:val="Основной текст + Corbel"/>
    <w:aliases w:val="9 pt,Интервал 0 pt15"/>
    <w:basedOn w:val="1"/>
    <w:uiPriority w:val="99"/>
    <w:rsid w:val="00CA3753"/>
    <w:rPr>
      <w:rFonts w:ascii="Corbel" w:hAnsi="Corbel" w:cs="Corbel"/>
      <w:noProof/>
      <w:spacing w:val="0"/>
      <w:sz w:val="18"/>
      <w:szCs w:val="18"/>
      <w:u w:val="none"/>
      <w:shd w:val="clear" w:color="auto" w:fill="FFFFFF"/>
    </w:rPr>
  </w:style>
  <w:style w:type="character" w:customStyle="1" w:styleId="Calibri3">
    <w:name w:val="Основной текст + Calibri3"/>
    <w:aliases w:val="12 pt,Курсив,Интервал 2 pt"/>
    <w:basedOn w:val="1"/>
    <w:uiPriority w:val="99"/>
    <w:rsid w:val="003F1B3B"/>
    <w:rPr>
      <w:rFonts w:ascii="Calibri" w:hAnsi="Calibri" w:cs="Calibri"/>
      <w:i/>
      <w:iCs/>
      <w:spacing w:val="46"/>
      <w:sz w:val="24"/>
      <w:szCs w:val="24"/>
      <w:u w:val="none"/>
      <w:shd w:val="clear" w:color="auto" w:fill="FFFFFF"/>
      <w:lang w:val="en-US" w:eastAsia="en-US"/>
    </w:rPr>
  </w:style>
  <w:style w:type="character" w:customStyle="1" w:styleId="12pt">
    <w:name w:val="Основной текст + 12 pt"/>
    <w:aliases w:val="Курсив6,Интервал 0 pt12"/>
    <w:basedOn w:val="1"/>
    <w:uiPriority w:val="99"/>
    <w:rsid w:val="003F1B3B"/>
    <w:rPr>
      <w:rFonts w:ascii="Times New Roman" w:hAnsi="Times New Roman" w:cs="Times New Roman"/>
      <w:i/>
      <w:iCs/>
      <w:spacing w:val="19"/>
      <w:sz w:val="24"/>
      <w:szCs w:val="24"/>
      <w:u w:val="none"/>
      <w:shd w:val="clear" w:color="auto" w:fill="FFFFFF"/>
      <w:lang w:val="en-US" w:eastAsia="en-US"/>
    </w:rPr>
  </w:style>
  <w:style w:type="character" w:customStyle="1" w:styleId="15">
    <w:name w:val="Основной текст + 15"/>
    <w:aliases w:val="5 pt5,Курсив5,Интервал 1 pt"/>
    <w:basedOn w:val="1"/>
    <w:uiPriority w:val="99"/>
    <w:rsid w:val="003F1B3B"/>
    <w:rPr>
      <w:rFonts w:ascii="Times New Roman" w:hAnsi="Times New Roman" w:cs="Times New Roman"/>
      <w:i/>
      <w:iCs/>
      <w:spacing w:val="39"/>
      <w:sz w:val="31"/>
      <w:szCs w:val="31"/>
      <w:u w:val="none"/>
      <w:shd w:val="clear" w:color="auto" w:fill="FFFFFF"/>
    </w:rPr>
  </w:style>
  <w:style w:type="character" w:customStyle="1" w:styleId="Calibri2">
    <w:name w:val="Основной текст + Calibri2"/>
    <w:aliases w:val="12 pt1,Курсив4,Интервал 0 pt11"/>
    <w:basedOn w:val="1"/>
    <w:uiPriority w:val="99"/>
    <w:rsid w:val="003F1B3B"/>
    <w:rPr>
      <w:rFonts w:ascii="Calibri" w:hAnsi="Calibri" w:cs="Calibri"/>
      <w:i/>
      <w:iCs/>
      <w:spacing w:val="10"/>
      <w:sz w:val="24"/>
      <w:szCs w:val="24"/>
      <w:u w:val="none"/>
      <w:shd w:val="clear" w:color="auto" w:fill="FFFFFF"/>
    </w:rPr>
  </w:style>
  <w:style w:type="character" w:customStyle="1" w:styleId="ArialNarrow">
    <w:name w:val="Основной текст + Arial Narrow"/>
    <w:aliases w:val="7,5 pt4,Полужирный5,Интервал 1 pt1"/>
    <w:basedOn w:val="1"/>
    <w:uiPriority w:val="99"/>
    <w:rsid w:val="003F1B3B"/>
    <w:rPr>
      <w:rFonts w:ascii="Arial Narrow" w:hAnsi="Arial Narrow" w:cs="Arial Narrow"/>
      <w:b/>
      <w:bCs/>
      <w:spacing w:val="39"/>
      <w:sz w:val="15"/>
      <w:szCs w:val="15"/>
      <w:u w:val="none"/>
      <w:shd w:val="clear" w:color="auto" w:fill="FFFFFF"/>
    </w:rPr>
  </w:style>
  <w:style w:type="character" w:customStyle="1" w:styleId="7pt">
    <w:name w:val="Основной текст + 7 pt"/>
    <w:aliases w:val="Интервал 0 pt10"/>
    <w:basedOn w:val="1"/>
    <w:uiPriority w:val="99"/>
    <w:rsid w:val="003F1B3B"/>
    <w:rPr>
      <w:rFonts w:ascii="Times New Roman" w:hAnsi="Times New Roman" w:cs="Times New Roman"/>
      <w:spacing w:val="17"/>
      <w:sz w:val="14"/>
      <w:szCs w:val="14"/>
      <w:u w:val="none"/>
      <w:shd w:val="clear" w:color="auto" w:fill="FFFFFF"/>
    </w:rPr>
  </w:style>
  <w:style w:type="character" w:customStyle="1" w:styleId="Gulim">
    <w:name w:val="Основной текст + Gulim"/>
    <w:aliases w:val="6 pt,Полужирный4,Интервал 0 pt9"/>
    <w:basedOn w:val="1"/>
    <w:uiPriority w:val="99"/>
    <w:rsid w:val="003F1B3B"/>
    <w:rPr>
      <w:rFonts w:ascii="Gulim" w:eastAsia="Gulim" w:hAnsi="Times New Roman" w:cs="Gulim"/>
      <w:b/>
      <w:bCs/>
      <w:noProof/>
      <w:spacing w:val="0"/>
      <w:sz w:val="12"/>
      <w:szCs w:val="12"/>
      <w:u w:val="none"/>
      <w:shd w:val="clear" w:color="auto" w:fill="FFFFFF"/>
    </w:rPr>
  </w:style>
  <w:style w:type="character" w:customStyle="1" w:styleId="5">
    <w:name w:val="Основной текст + 5"/>
    <w:aliases w:val="5 pt3,Полужирный3,Интервал 0 pt8"/>
    <w:basedOn w:val="1"/>
    <w:uiPriority w:val="99"/>
    <w:rsid w:val="003F1B3B"/>
    <w:rPr>
      <w:rFonts w:ascii="Times New Roman" w:hAnsi="Times New Roman" w:cs="Times New Roman"/>
      <w:b/>
      <w:bCs/>
      <w:spacing w:val="-9"/>
      <w:sz w:val="11"/>
      <w:szCs w:val="11"/>
      <w:u w:val="none"/>
      <w:shd w:val="clear" w:color="auto" w:fill="FFFFFF"/>
      <w:lang w:val="en-US" w:eastAsia="en-US"/>
    </w:rPr>
  </w:style>
  <w:style w:type="character" w:customStyle="1" w:styleId="7pt1">
    <w:name w:val="Основной текст + 7 pt1"/>
    <w:aliases w:val="Курсив3,Интервал 0 pt7"/>
    <w:basedOn w:val="1"/>
    <w:uiPriority w:val="99"/>
    <w:rsid w:val="003F1B3B"/>
    <w:rPr>
      <w:rFonts w:ascii="Times New Roman" w:hAnsi="Times New Roman" w:cs="Times New Roman"/>
      <w:i/>
      <w:iCs/>
      <w:spacing w:val="0"/>
      <w:sz w:val="14"/>
      <w:szCs w:val="14"/>
      <w:u w:val="none"/>
      <w:shd w:val="clear" w:color="auto" w:fill="FFFFFF"/>
      <w:lang w:val="en-US" w:eastAsia="en-US"/>
    </w:rPr>
  </w:style>
  <w:style w:type="character" w:customStyle="1" w:styleId="12pt1">
    <w:name w:val="Основной текст + 12 pt1"/>
    <w:aliases w:val="Курсив2,Интервал 0 pt6"/>
    <w:basedOn w:val="1"/>
    <w:uiPriority w:val="99"/>
    <w:rsid w:val="003F1B3B"/>
    <w:rPr>
      <w:rFonts w:ascii="Times New Roman" w:hAnsi="Times New Roman" w:cs="Times New Roman"/>
      <w:i/>
      <w:iCs/>
      <w:spacing w:val="-3"/>
      <w:sz w:val="24"/>
      <w:szCs w:val="24"/>
      <w:u w:val="none"/>
      <w:shd w:val="clear" w:color="auto" w:fill="FFFFFF"/>
      <w:lang w:val="en-US" w:eastAsia="en-US"/>
    </w:rPr>
  </w:style>
  <w:style w:type="character" w:customStyle="1" w:styleId="3">
    <w:name w:val="Основной текст (3)_"/>
    <w:basedOn w:val="a0"/>
    <w:link w:val="30"/>
    <w:uiPriority w:val="99"/>
    <w:rsid w:val="00F24F79"/>
    <w:rPr>
      <w:rFonts w:ascii="Calibri" w:hAnsi="Calibri" w:cs="Calibri"/>
      <w:spacing w:val="6"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F24F79"/>
    <w:pPr>
      <w:widowControl w:val="0"/>
      <w:shd w:val="clear" w:color="auto" w:fill="FFFFFF"/>
      <w:spacing w:after="0" w:line="518" w:lineRule="exact"/>
      <w:ind w:hanging="820"/>
    </w:pPr>
    <w:rPr>
      <w:rFonts w:ascii="Calibri" w:hAnsi="Calibri" w:cs="Calibri"/>
      <w:spacing w:val="6"/>
      <w:sz w:val="17"/>
      <w:szCs w:val="17"/>
    </w:rPr>
  </w:style>
  <w:style w:type="character" w:customStyle="1" w:styleId="7">
    <w:name w:val="Основной текст (7)_"/>
    <w:basedOn w:val="a0"/>
    <w:link w:val="70"/>
    <w:uiPriority w:val="99"/>
    <w:rsid w:val="00752345"/>
    <w:rPr>
      <w:rFonts w:ascii="Calibri" w:hAnsi="Calibri" w:cs="Calibri"/>
      <w:b/>
      <w:bCs/>
      <w:spacing w:val="3"/>
      <w:sz w:val="19"/>
      <w:szCs w:val="19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752345"/>
    <w:pPr>
      <w:widowControl w:val="0"/>
      <w:shd w:val="clear" w:color="auto" w:fill="FFFFFF"/>
      <w:spacing w:after="0" w:line="240" w:lineRule="atLeast"/>
    </w:pPr>
    <w:rPr>
      <w:rFonts w:ascii="Calibri" w:hAnsi="Calibri" w:cs="Calibri"/>
      <w:b/>
      <w:bCs/>
      <w:spacing w:val="3"/>
      <w:sz w:val="19"/>
      <w:szCs w:val="19"/>
    </w:rPr>
  </w:style>
  <w:style w:type="paragraph" w:styleId="a9">
    <w:name w:val="Balloon Text"/>
    <w:basedOn w:val="a"/>
    <w:link w:val="aa"/>
    <w:uiPriority w:val="99"/>
    <w:semiHidden/>
    <w:unhideWhenUsed/>
    <w:rsid w:val="000F5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F591C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0E50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E5016"/>
  </w:style>
  <w:style w:type="paragraph" w:styleId="ad">
    <w:name w:val="footer"/>
    <w:basedOn w:val="a"/>
    <w:link w:val="ae"/>
    <w:uiPriority w:val="99"/>
    <w:unhideWhenUsed/>
    <w:rsid w:val="000E50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E5016"/>
  </w:style>
  <w:style w:type="paragraph" w:customStyle="1" w:styleId="p6">
    <w:name w:val="p6"/>
    <w:basedOn w:val="a"/>
    <w:rsid w:val="00091C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rsid w:val="00091C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091C28"/>
  </w:style>
  <w:style w:type="paragraph" w:customStyle="1" w:styleId="p2">
    <w:name w:val="p2"/>
    <w:basedOn w:val="a"/>
    <w:rsid w:val="00091C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091C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091C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rniza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profteh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18</Pages>
  <Words>5406</Words>
  <Characters>30820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</dc:creator>
  <cp:keywords/>
  <dc:description/>
  <cp:lastModifiedBy>User</cp:lastModifiedBy>
  <cp:revision>4</cp:revision>
  <cp:lastPrinted>2019-09-16T19:21:00Z</cp:lastPrinted>
  <dcterms:created xsi:type="dcterms:W3CDTF">2021-09-08T07:25:00Z</dcterms:created>
  <dcterms:modified xsi:type="dcterms:W3CDTF">2022-06-23T10:46:00Z</dcterms:modified>
</cp:coreProperties>
</file>